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B87" w:rsidRPr="00E26E59" w:rsidRDefault="001A7B87" w:rsidP="00F21B38">
      <w:pPr>
        <w:spacing w:after="0" w:line="225" w:lineRule="atLeast"/>
        <w:jc w:val="center"/>
        <w:rPr>
          <w:rFonts w:ascii="PT Astra Serif" w:hAnsi="PT Astra Serif" w:cs="Times New Roman"/>
          <w:sz w:val="24"/>
          <w:szCs w:val="24"/>
        </w:rPr>
      </w:pPr>
      <w:r w:rsidRPr="00E26E59">
        <w:rPr>
          <w:rFonts w:ascii="PT Astra Serif" w:hAnsi="PT Astra Serif" w:cs="Times New Roman"/>
          <w:sz w:val="24"/>
          <w:szCs w:val="24"/>
        </w:rPr>
        <w:t>Результаты проверок, проведенных Департаментом инвестиций Томской области в 202</w:t>
      </w:r>
      <w:r w:rsidR="000A712C">
        <w:rPr>
          <w:rFonts w:ascii="PT Astra Serif" w:hAnsi="PT Astra Serif" w:cs="Times New Roman"/>
          <w:sz w:val="24"/>
          <w:szCs w:val="24"/>
        </w:rPr>
        <w:t>3</w:t>
      </w:r>
      <w:bookmarkStart w:id="0" w:name="_GoBack"/>
      <w:bookmarkEnd w:id="0"/>
      <w:r w:rsidRPr="00E26E59">
        <w:rPr>
          <w:rFonts w:ascii="PT Astra Serif" w:hAnsi="PT Astra Serif" w:cs="Times New Roman"/>
          <w:sz w:val="24"/>
          <w:szCs w:val="24"/>
        </w:rPr>
        <w:t xml:space="preserve"> году</w:t>
      </w:r>
    </w:p>
    <w:p w:rsidR="00E26E59" w:rsidRPr="00E26E59" w:rsidRDefault="00E26E59" w:rsidP="00F21B38">
      <w:pPr>
        <w:spacing w:after="0" w:line="225" w:lineRule="atLeast"/>
        <w:jc w:val="center"/>
        <w:rPr>
          <w:rFonts w:ascii="PT Astra Serif" w:hAnsi="PT Astra Serif" w:cs="Times New Roman"/>
          <w:sz w:val="24"/>
          <w:szCs w:val="24"/>
        </w:rPr>
      </w:pPr>
    </w:p>
    <w:tbl>
      <w:tblPr>
        <w:tblW w:w="15471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9"/>
        <w:gridCol w:w="2771"/>
        <w:gridCol w:w="3978"/>
        <w:gridCol w:w="4912"/>
        <w:gridCol w:w="2571"/>
      </w:tblGrid>
      <w:tr w:rsidR="00F21B38" w:rsidRPr="00E26E59" w:rsidTr="00E26E59">
        <w:trPr>
          <w:tblHeader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A7B87" w:rsidRPr="00E26E59" w:rsidRDefault="001A7B87" w:rsidP="001A7B87">
            <w:pPr>
              <w:spacing w:after="0" w:line="225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Дата проверки</w:t>
            </w:r>
          </w:p>
        </w:tc>
        <w:tc>
          <w:tcPr>
            <w:tcW w:w="27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A7B87" w:rsidRPr="00E26E59" w:rsidRDefault="001A7B87" w:rsidP="001A7B87">
            <w:pPr>
              <w:spacing w:after="0" w:line="225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Субъект проверки</w:t>
            </w:r>
          </w:p>
        </w:tc>
        <w:tc>
          <w:tcPr>
            <w:tcW w:w="39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A7B87" w:rsidRPr="00E26E59" w:rsidRDefault="001A7B87" w:rsidP="001A7B87">
            <w:pPr>
              <w:spacing w:after="0" w:line="225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Тема проверки</w:t>
            </w:r>
          </w:p>
        </w:tc>
        <w:tc>
          <w:tcPr>
            <w:tcW w:w="4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A7B87" w:rsidRPr="00E26E59" w:rsidRDefault="001A7B87" w:rsidP="001A7B87">
            <w:pPr>
              <w:spacing w:after="0" w:line="225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Результаты проверки</w:t>
            </w:r>
          </w:p>
        </w:tc>
        <w:tc>
          <w:tcPr>
            <w:tcW w:w="25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A7B87" w:rsidRPr="00E26E59" w:rsidRDefault="001A7B87" w:rsidP="001A7B87">
            <w:pPr>
              <w:spacing w:after="0" w:line="225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Меры, принятые по результатам проверок</w:t>
            </w:r>
          </w:p>
        </w:tc>
      </w:tr>
      <w:tr w:rsidR="00760F7D" w:rsidRPr="00E26E59" w:rsidTr="00F21B38"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0F7D" w:rsidRPr="00E26E59" w:rsidRDefault="00760F7D" w:rsidP="00760F7D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Февраль 2023 года</w:t>
            </w:r>
          </w:p>
        </w:tc>
        <w:tc>
          <w:tcPr>
            <w:tcW w:w="27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0F7D" w:rsidRPr="00E26E59" w:rsidRDefault="00760F7D" w:rsidP="00760F7D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ООО «</w:t>
            </w:r>
            <w:proofErr w:type="spellStart"/>
            <w:r w:rsidRPr="00E26E59">
              <w:rPr>
                <w:rFonts w:ascii="PT Astra Serif" w:hAnsi="PT Astra Serif" w:cs="Times New Roman"/>
                <w:sz w:val="24"/>
                <w:szCs w:val="24"/>
              </w:rPr>
              <w:t>Неотехника</w:t>
            </w:r>
            <w:proofErr w:type="spellEnd"/>
            <w:r w:rsidRPr="00E26E59">
              <w:rPr>
                <w:rFonts w:ascii="PT Astra Serif" w:hAnsi="PT Astra Serif" w:cs="Times New Roman"/>
                <w:sz w:val="24"/>
                <w:szCs w:val="24"/>
              </w:rPr>
              <w:t xml:space="preserve">», 634537, Томский район, ул. 4-й </w:t>
            </w:r>
            <w:proofErr w:type="gramStart"/>
            <w:r w:rsidRPr="00E26E59">
              <w:rPr>
                <w:rFonts w:ascii="PT Astra Serif" w:hAnsi="PT Astra Serif" w:cs="Times New Roman"/>
                <w:sz w:val="24"/>
                <w:szCs w:val="24"/>
              </w:rPr>
              <w:t>км.,</w:t>
            </w:r>
            <w:proofErr w:type="gramEnd"/>
            <w:r w:rsidRPr="00E26E59">
              <w:rPr>
                <w:rFonts w:ascii="PT Astra Serif" w:hAnsi="PT Astra Serif" w:cs="Times New Roman"/>
                <w:sz w:val="24"/>
                <w:szCs w:val="24"/>
              </w:rPr>
              <w:t xml:space="preserve"> дорога Михайловка -Александровское, стр. 3</w:t>
            </w:r>
          </w:p>
        </w:tc>
        <w:tc>
          <w:tcPr>
            <w:tcW w:w="39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25F09" w:rsidRPr="00E26E59" w:rsidRDefault="00025F09" w:rsidP="00025F09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Соглашение о предоставлении субсидии от 28.12.2021 № 13.</w:t>
            </w:r>
          </w:p>
          <w:p w:rsidR="00760F7D" w:rsidRPr="00E26E59" w:rsidRDefault="00025F09" w:rsidP="00025F09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Соблюдение порядка и условий предоставления субсидии в соответствии с постановлением Администрации Томской области от 02.06.2020 № 260а «Об утверждении Порядка предоставления субсидий в целях возмещения части затрат в связи с производством (реализацией) товаров, выполнением работ, оказанием услуг в рамках реализации инвестиционных проектов»</w:t>
            </w:r>
          </w:p>
        </w:tc>
        <w:tc>
          <w:tcPr>
            <w:tcW w:w="4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25F09" w:rsidRPr="00E26E59" w:rsidRDefault="00025F09" w:rsidP="00025F09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 xml:space="preserve">По состоянию на 01.01.2023 нарушения порядка и условий предоставления субсидий отсутствуют. </w:t>
            </w:r>
          </w:p>
          <w:p w:rsidR="00760F7D" w:rsidRPr="00E26E59" w:rsidRDefault="00760F7D" w:rsidP="00760F7D">
            <w:pPr>
              <w:spacing w:after="0" w:line="225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0F7D" w:rsidRPr="00E26E59" w:rsidRDefault="00025F09" w:rsidP="00760F7D">
            <w:pPr>
              <w:spacing w:after="0" w:line="225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740BEE" w:rsidRPr="00E26E59" w:rsidTr="00F21B38"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40BEE" w:rsidRPr="00E26E59" w:rsidRDefault="00740BEE" w:rsidP="00740BEE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Апрель 2023 года</w:t>
            </w:r>
          </w:p>
        </w:tc>
        <w:tc>
          <w:tcPr>
            <w:tcW w:w="27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40BEE" w:rsidRPr="00E26E59" w:rsidRDefault="00740BEE" w:rsidP="00740BEE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ООО «ТИЗ», 634526, Томский район, д. Лоскутово, ул. Советская, д. 1/2</w:t>
            </w:r>
          </w:p>
        </w:tc>
        <w:tc>
          <w:tcPr>
            <w:tcW w:w="39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40BEE" w:rsidRPr="00E26E59" w:rsidRDefault="00740BEE" w:rsidP="00740BEE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Инвестиционное соглашение от 03.09.2019 № 21.</w:t>
            </w:r>
          </w:p>
          <w:p w:rsidR="00740BEE" w:rsidRPr="00E26E59" w:rsidRDefault="00740BEE" w:rsidP="00740BEE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Соблюдение условий, целей и порядка предоставления субсидии в соответствии с постановлением Администрации Томской области от 22.02.2008 № 27а «О предоставлении субсидий в целях возмещения части затрат в связи с производством (реализацией) товаров, выполнением работ, оказанием услуг в рамках реализации инвестиционных проектов»</w:t>
            </w:r>
          </w:p>
        </w:tc>
        <w:tc>
          <w:tcPr>
            <w:tcW w:w="4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40BEE" w:rsidRPr="00E26E59" w:rsidRDefault="00740BEE" w:rsidP="00740BEE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По состоянию на 01.01.2023 нарушения условий, цели и порядка предоставления субсидии отсутствуют.</w:t>
            </w:r>
          </w:p>
        </w:tc>
        <w:tc>
          <w:tcPr>
            <w:tcW w:w="25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40BEE" w:rsidRPr="00E26E59" w:rsidRDefault="00740BEE" w:rsidP="00740BEE">
            <w:pPr>
              <w:spacing w:after="0" w:line="225" w:lineRule="atLeast"/>
              <w:jc w:val="center"/>
              <w:rPr>
                <w:rFonts w:ascii="PT Astra Serif" w:eastAsia="Times New Roman" w:hAnsi="PT Astra Serif" w:cs="Times New Roman"/>
                <w:color w:val="4F575C"/>
                <w:sz w:val="18"/>
                <w:szCs w:val="18"/>
                <w:lang w:eastAsia="ru-RU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740BEE" w:rsidRPr="00E26E59" w:rsidTr="00F21B38"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40BEE" w:rsidRPr="00E26E59" w:rsidRDefault="00740BEE" w:rsidP="00740BEE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Апрель 2023 года</w:t>
            </w:r>
          </w:p>
        </w:tc>
        <w:tc>
          <w:tcPr>
            <w:tcW w:w="27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40BEE" w:rsidRPr="00E26E59" w:rsidRDefault="00740BEE" w:rsidP="00740BEE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ООО «</w:t>
            </w:r>
            <w:proofErr w:type="spellStart"/>
            <w:r w:rsidRPr="00E26E59">
              <w:rPr>
                <w:rFonts w:ascii="PT Astra Serif" w:hAnsi="PT Astra Serif" w:cs="Times New Roman"/>
                <w:sz w:val="24"/>
                <w:szCs w:val="24"/>
              </w:rPr>
              <w:t>Сибирьлес</w:t>
            </w:r>
            <w:proofErr w:type="spellEnd"/>
            <w:r w:rsidRPr="00E26E59">
              <w:rPr>
                <w:rFonts w:ascii="PT Astra Serif" w:hAnsi="PT Astra Serif" w:cs="Times New Roman"/>
                <w:sz w:val="24"/>
                <w:szCs w:val="24"/>
              </w:rPr>
              <w:t>», 636850, Зырянский район, с. Зырянское, ул. Калинина, д. 24/1</w:t>
            </w:r>
          </w:p>
        </w:tc>
        <w:tc>
          <w:tcPr>
            <w:tcW w:w="39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40BEE" w:rsidRPr="00E26E59" w:rsidRDefault="00740BEE" w:rsidP="00740BEE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Инвестиционное соглашение от 25.11.2019 № 23.</w:t>
            </w:r>
          </w:p>
          <w:p w:rsidR="00740BEE" w:rsidRPr="00E26E59" w:rsidRDefault="00740BEE" w:rsidP="00740BEE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Соблюдение условий, целей и порядка предоставления субсидии в соответствии с постановлением Администрации Томской области от 22.02.2008 № 27а «О предоставлении субсидий в целях возмещения части затрат в связи с производством (реализацией) товаров, выполнением работ, оказанием услуг в рамках реализации инвестиционных проектов»</w:t>
            </w:r>
          </w:p>
        </w:tc>
        <w:tc>
          <w:tcPr>
            <w:tcW w:w="4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40BEE" w:rsidRPr="00E26E59" w:rsidRDefault="00740BEE" w:rsidP="00740BEE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По состоянию на 01.01.2023 нарушения условий, цели и порядка предоставления субсидии отсутствуют.</w:t>
            </w:r>
          </w:p>
        </w:tc>
        <w:tc>
          <w:tcPr>
            <w:tcW w:w="25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40BEE" w:rsidRPr="00E26E59" w:rsidRDefault="00740BEE" w:rsidP="00740BEE">
            <w:pPr>
              <w:spacing w:after="0" w:line="225" w:lineRule="atLeast"/>
              <w:jc w:val="center"/>
              <w:rPr>
                <w:rFonts w:ascii="PT Astra Serif" w:eastAsia="Times New Roman" w:hAnsi="PT Astra Serif" w:cs="Times New Roman"/>
                <w:color w:val="4F575C"/>
                <w:sz w:val="18"/>
                <w:szCs w:val="18"/>
                <w:lang w:eastAsia="ru-RU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740BEE" w:rsidRPr="00E26E59" w:rsidTr="00F21B38">
        <w:tc>
          <w:tcPr>
            <w:tcW w:w="12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40BEE" w:rsidRPr="00E26E59" w:rsidRDefault="00740BEE" w:rsidP="00740BEE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Май 2023 года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40BEE" w:rsidRPr="00E26E59" w:rsidRDefault="00740BEE" w:rsidP="00740BEE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ООО «ГОРЕМ № 10», 634009, город Томск, пер. </w:t>
            </w:r>
            <w:proofErr w:type="spellStart"/>
            <w:r w:rsidRPr="00E26E59">
              <w:rPr>
                <w:rFonts w:ascii="PT Astra Serif" w:hAnsi="PT Astra Serif" w:cs="Times New Roman"/>
                <w:sz w:val="24"/>
                <w:szCs w:val="24"/>
              </w:rPr>
              <w:t>Совпартшкольный</w:t>
            </w:r>
            <w:proofErr w:type="spellEnd"/>
            <w:r w:rsidRPr="00E26E59">
              <w:rPr>
                <w:rFonts w:ascii="PT Astra Serif" w:hAnsi="PT Astra Serif" w:cs="Times New Roman"/>
                <w:sz w:val="24"/>
                <w:szCs w:val="24"/>
              </w:rPr>
              <w:t>, д. 13, пом.8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40BEE" w:rsidRPr="00E26E59" w:rsidRDefault="00740BEE" w:rsidP="00740BEE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Инвестиционное соглашение от 03.09.2019 № 21.</w:t>
            </w:r>
          </w:p>
          <w:p w:rsidR="00740BEE" w:rsidRPr="00E26E59" w:rsidRDefault="00740BEE" w:rsidP="00740BEE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Соблюдение условий, целей и порядка предоставления субсидии в соответствии с постановлением Администрации Томской области от 22.02.2008 № 27а «О предоставлении субсидий в целях возмещения части затрат в связи с производством (реализацией) товаров, выполнением работ, оказанием услуг в рамках реализации инвестиционных проектов»</w:t>
            </w:r>
          </w:p>
        </w:tc>
        <w:tc>
          <w:tcPr>
            <w:tcW w:w="49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40BEE" w:rsidRPr="00E26E59" w:rsidRDefault="00740BEE" w:rsidP="00740BEE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По состоянию на 01.01.2023 нарушения условий, цели и порядка предоставления субсидии отсутствуют.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40BEE" w:rsidRPr="00E26E59" w:rsidRDefault="00740BEE" w:rsidP="00740BEE">
            <w:pPr>
              <w:spacing w:after="0" w:line="225" w:lineRule="atLeast"/>
              <w:jc w:val="center"/>
              <w:rPr>
                <w:rFonts w:ascii="PT Astra Serif" w:eastAsia="Times New Roman" w:hAnsi="PT Astra Serif" w:cs="Times New Roman"/>
                <w:color w:val="4F575C"/>
                <w:sz w:val="18"/>
                <w:szCs w:val="18"/>
                <w:lang w:eastAsia="ru-RU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</w:tbl>
    <w:p w:rsidR="009D5319" w:rsidRPr="00E26E59" w:rsidRDefault="000A712C">
      <w:pPr>
        <w:rPr>
          <w:rFonts w:ascii="PT Astra Serif" w:hAnsi="PT Astra Serif"/>
        </w:rPr>
      </w:pPr>
    </w:p>
    <w:sectPr w:rsidR="009D5319" w:rsidRPr="00E26E59" w:rsidSect="001A7B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B87"/>
    <w:rsid w:val="00025F09"/>
    <w:rsid w:val="000A712C"/>
    <w:rsid w:val="001A5EBB"/>
    <w:rsid w:val="001A7B87"/>
    <w:rsid w:val="00413CBC"/>
    <w:rsid w:val="00534852"/>
    <w:rsid w:val="006C28B6"/>
    <w:rsid w:val="00731D48"/>
    <w:rsid w:val="00740BEE"/>
    <w:rsid w:val="00760F7D"/>
    <w:rsid w:val="0082604C"/>
    <w:rsid w:val="008849FA"/>
    <w:rsid w:val="008D5D1E"/>
    <w:rsid w:val="009211A1"/>
    <w:rsid w:val="00A43850"/>
    <w:rsid w:val="00B42937"/>
    <w:rsid w:val="00C3765C"/>
    <w:rsid w:val="00CB78E6"/>
    <w:rsid w:val="00CC2290"/>
    <w:rsid w:val="00DE44C4"/>
    <w:rsid w:val="00E26E59"/>
    <w:rsid w:val="00F21B38"/>
    <w:rsid w:val="00FA0AAB"/>
    <w:rsid w:val="00FC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4B26B8-CDA1-450C-AA48-2B6EA076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C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3C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2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9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5D724-8DDC-4D8E-B2EE-3BEC7F263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Владимировна Ликаревич</dc:creator>
  <cp:keywords/>
  <dc:description/>
  <cp:lastModifiedBy>Светлана Геннадьевна Салямова</cp:lastModifiedBy>
  <cp:revision>2</cp:revision>
  <cp:lastPrinted>2023-03-21T07:00:00Z</cp:lastPrinted>
  <dcterms:created xsi:type="dcterms:W3CDTF">2024-11-19T03:10:00Z</dcterms:created>
  <dcterms:modified xsi:type="dcterms:W3CDTF">2024-11-19T03:10:00Z</dcterms:modified>
</cp:coreProperties>
</file>