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E7993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/>
          <w:bookmarkEnd w:id="1"/>
          <w:p w:rsidR="00EE7993" w:rsidRDefault="001F727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EE7993" w:rsidRDefault="00EE799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EE7993" w:rsidRDefault="001F727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EE7993" w:rsidRPr="002C2CB9" w:rsidRDefault="00D66D5B" w:rsidP="00F64AD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инвестиционной и промышленной политики Томской области </w:t>
      </w:r>
      <w:r w:rsidR="009C02F4">
        <w:rPr>
          <w:rFonts w:ascii="PT Astra Serif" w:hAnsi="PT Astra Serif" w:cs="Times New Roman"/>
          <w:sz w:val="28"/>
          <w:szCs w:val="28"/>
        </w:rPr>
        <w:t>от 06.09</w:t>
      </w:r>
      <w:r w:rsidRPr="002C2CB9">
        <w:rPr>
          <w:rFonts w:ascii="PT Astra Serif" w:hAnsi="PT Astra Serif" w:cs="Times New Roman"/>
          <w:sz w:val="28"/>
          <w:szCs w:val="28"/>
        </w:rPr>
        <w:t xml:space="preserve">.2024 № </w:t>
      </w:r>
      <w:r w:rsidR="009C02F4">
        <w:rPr>
          <w:rFonts w:ascii="PT Astra Serif" w:hAnsi="PT Astra Serif" w:cs="Times New Roman"/>
          <w:sz w:val="28"/>
          <w:szCs w:val="28"/>
        </w:rPr>
        <w:t>12</w:t>
      </w:r>
      <w:r w:rsidR="001F7277" w:rsidRPr="002C2CB9">
        <w:rPr>
          <w:rFonts w:ascii="PT Astra Serif" w:hAnsi="PT Astra Serif" w:cs="Times New Roman"/>
          <w:sz w:val="28"/>
          <w:szCs w:val="28"/>
        </w:rPr>
        <w:t xml:space="preserve"> </w:t>
      </w:r>
    </w:p>
    <w:p w:rsidR="00EE7993" w:rsidRPr="002C2CB9" w:rsidRDefault="00EE7993" w:rsidP="00F64AD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E7993" w:rsidRPr="002C2CB9" w:rsidRDefault="00D66D5B" w:rsidP="00F64A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В целях приведения нормативного правового акта в соответствие с законодательством</w:t>
      </w:r>
    </w:p>
    <w:p w:rsidR="00EE7993" w:rsidRPr="002C2CB9" w:rsidRDefault="001F7277" w:rsidP="00F64A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ПРИКАЗЫВАЮ:</w:t>
      </w:r>
    </w:p>
    <w:p w:rsidR="00D66D5B" w:rsidRPr="002C2CB9" w:rsidRDefault="00D66D5B" w:rsidP="00F64AD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инвестиционной и промышленной политики Томской области от 06.09.2024 № </w:t>
      </w:r>
      <w:r w:rsidR="009C02F4">
        <w:rPr>
          <w:rFonts w:ascii="PT Astra Serif" w:hAnsi="PT Astra Serif" w:cs="Times New Roman"/>
          <w:sz w:val="28"/>
          <w:szCs w:val="28"/>
        </w:rPr>
        <w:t>12</w:t>
      </w:r>
      <w:r w:rsidRPr="002C2CB9">
        <w:rPr>
          <w:rFonts w:ascii="PT Astra Serif" w:hAnsi="PT Astra Serif" w:cs="Times New Roman"/>
          <w:sz w:val="28"/>
          <w:szCs w:val="28"/>
        </w:rPr>
        <w:t xml:space="preserve"> «Об утверждении Порядка предоставления из областного бюджета субсидии </w:t>
      </w:r>
      <w:r w:rsidR="009C02F4">
        <w:rPr>
          <w:rFonts w:ascii="PT Astra Serif" w:hAnsi="PT Astra Serif" w:cs="Times New Roman"/>
          <w:sz w:val="28"/>
          <w:szCs w:val="28"/>
        </w:rPr>
        <w:t>Союзу «Торгово-промышленная палата Томской области» на реализацию мероприятий национального проекта «Производительность труда»</w:t>
      </w:r>
      <w:r w:rsidRPr="002C2CB9">
        <w:rPr>
          <w:rFonts w:ascii="PT Astra Serif" w:hAnsi="PT Astra Serif" w:cs="Times New Roman"/>
          <w:sz w:val="28"/>
          <w:szCs w:val="28"/>
        </w:rPr>
        <w:t xml:space="preserve"> (Официальный интернет-портал правовой информации (www.pravo.gov.ru), 0</w:t>
      </w:r>
      <w:r w:rsidR="009C02F4">
        <w:rPr>
          <w:rFonts w:ascii="PT Astra Serif" w:hAnsi="PT Astra Serif" w:cs="Times New Roman"/>
          <w:sz w:val="28"/>
          <w:szCs w:val="28"/>
        </w:rPr>
        <w:t>9</w:t>
      </w:r>
      <w:r w:rsidRPr="002C2CB9">
        <w:rPr>
          <w:rFonts w:ascii="PT Astra Serif" w:hAnsi="PT Astra Serif" w:cs="Times New Roman"/>
          <w:sz w:val="28"/>
          <w:szCs w:val="28"/>
        </w:rPr>
        <w:t>.09.2024,</w:t>
      </w:r>
      <w:r w:rsidR="00AA79DF" w:rsidRPr="002C2CB9">
        <w:rPr>
          <w:rFonts w:ascii="PT Astra Serif" w:hAnsi="PT Astra Serif" w:cs="Times New Roman"/>
          <w:sz w:val="28"/>
          <w:szCs w:val="28"/>
        </w:rPr>
        <w:t xml:space="preserve"> </w:t>
      </w:r>
      <w:r w:rsidRPr="002C2CB9">
        <w:rPr>
          <w:rFonts w:ascii="PT Astra Serif" w:hAnsi="PT Astra Serif" w:cs="Times New Roman"/>
          <w:sz w:val="28"/>
          <w:szCs w:val="28"/>
        </w:rPr>
        <w:t>№</w:t>
      </w:r>
      <w:r w:rsidR="009C02F4" w:rsidRPr="009C02F4">
        <w:rPr>
          <w:rFonts w:ascii="PT Astra Serif" w:hAnsi="PT Astra Serif" w:cs="Times New Roman"/>
          <w:sz w:val="28"/>
          <w:szCs w:val="28"/>
        </w:rPr>
        <w:t>7001202409090004</w:t>
      </w:r>
      <w:r w:rsidRPr="002C2CB9"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:rsidR="001B60F5" w:rsidRPr="00227B20" w:rsidRDefault="001B60F5" w:rsidP="00CA10D7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227B20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227B20">
        <w:rPr>
          <w:rFonts w:ascii="PT Astra Serif" w:hAnsi="PT Astra Serif" w:cs="Times New Roman"/>
          <w:sz w:val="28"/>
          <w:szCs w:val="28"/>
        </w:rPr>
        <w:t xml:space="preserve"> наименовании слова «национального проекта</w:t>
      </w:r>
      <w:r w:rsidR="005B5BF0" w:rsidRPr="00227B20">
        <w:rPr>
          <w:rFonts w:ascii="PT Astra Serif" w:hAnsi="PT Astra Serif" w:cs="Times New Roman"/>
          <w:sz w:val="28"/>
          <w:szCs w:val="28"/>
        </w:rPr>
        <w:t xml:space="preserve"> «Производительность труда</w:t>
      </w:r>
      <w:r w:rsidRPr="00227B20">
        <w:rPr>
          <w:rFonts w:ascii="PT Astra Serif" w:hAnsi="PT Astra Serif" w:cs="Times New Roman"/>
          <w:sz w:val="28"/>
          <w:szCs w:val="28"/>
        </w:rPr>
        <w:t>» заменить словами «федерального проекта</w:t>
      </w:r>
      <w:r w:rsidR="005B5BF0" w:rsidRPr="00227B20">
        <w:rPr>
          <w:rFonts w:ascii="PT Astra Serif" w:hAnsi="PT Astra Serif" w:cs="Times New Roman"/>
          <w:sz w:val="28"/>
          <w:szCs w:val="28"/>
        </w:rPr>
        <w:t xml:space="preserve"> «Производительность труда» национального проекта «Эффективная и конкурентная экономика</w:t>
      </w:r>
      <w:r w:rsidRPr="00227B20">
        <w:rPr>
          <w:rFonts w:ascii="PT Astra Serif" w:hAnsi="PT Astra Serif" w:cs="Times New Roman"/>
          <w:sz w:val="28"/>
          <w:szCs w:val="28"/>
        </w:rPr>
        <w:t xml:space="preserve">»; </w:t>
      </w:r>
    </w:p>
    <w:p w:rsidR="00D66D5B" w:rsidRPr="00D6454D" w:rsidRDefault="00D66D5B" w:rsidP="009F584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6454D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D6454D">
        <w:rPr>
          <w:rFonts w:ascii="PT Astra Serif" w:hAnsi="PT Astra Serif" w:cs="Times New Roman"/>
          <w:sz w:val="28"/>
          <w:szCs w:val="28"/>
        </w:rPr>
        <w:t xml:space="preserve"> преамбуле</w:t>
      </w:r>
      <w:r w:rsidR="00D6454D" w:rsidRPr="00D6454D">
        <w:rPr>
          <w:rFonts w:ascii="PT Astra Serif" w:hAnsi="PT Astra Serif" w:cs="Times New Roman"/>
          <w:sz w:val="28"/>
          <w:szCs w:val="28"/>
        </w:rPr>
        <w:t xml:space="preserve"> </w:t>
      </w:r>
      <w:r w:rsidRPr="00D6454D">
        <w:rPr>
          <w:rFonts w:ascii="PT Astra Serif" w:hAnsi="PT Astra Serif" w:cs="Times New Roman"/>
          <w:sz w:val="28"/>
          <w:szCs w:val="28"/>
        </w:rPr>
        <w:t>слова «Законом Томской области от 27.12.2023 № 128-ОЗ «Об областном бюджете на 2024 год и на плановый период 2025 и 2026 годов</w:t>
      </w:r>
      <w:r w:rsidR="00D6454D">
        <w:rPr>
          <w:rFonts w:ascii="PT Astra Serif" w:hAnsi="PT Astra Serif" w:cs="Times New Roman"/>
          <w:sz w:val="28"/>
          <w:szCs w:val="28"/>
        </w:rPr>
        <w:t xml:space="preserve">, </w:t>
      </w:r>
      <w:r w:rsidR="00D6454D" w:rsidRPr="00D6454D">
        <w:rPr>
          <w:rFonts w:ascii="PT Astra Serif" w:hAnsi="PT Astra Serif" w:cs="Times New Roman"/>
          <w:sz w:val="28"/>
          <w:szCs w:val="28"/>
        </w:rPr>
        <w:t>постановлением Администрации Томской области от 02.08.2024 № 310а «О внесении изменений в сводную бюджетную роспись областного бюджета на 2024 год и на плановый период 2025 и 2026 годов</w:t>
      </w:r>
      <w:r w:rsidRPr="00D6454D">
        <w:rPr>
          <w:rFonts w:ascii="PT Astra Serif" w:hAnsi="PT Astra Serif" w:cs="Times New Roman"/>
          <w:sz w:val="28"/>
          <w:szCs w:val="28"/>
        </w:rPr>
        <w:t>» заменить словами «Законом Томской области от 27.12.2024 № 138-ОЗ</w:t>
      </w:r>
      <w:r w:rsidR="00D6454D">
        <w:rPr>
          <w:rFonts w:ascii="PT Astra Serif" w:hAnsi="PT Astra Serif" w:cs="Times New Roman"/>
          <w:sz w:val="28"/>
          <w:szCs w:val="28"/>
        </w:rPr>
        <w:t xml:space="preserve"> </w:t>
      </w:r>
      <w:r w:rsidRPr="00D6454D">
        <w:rPr>
          <w:rFonts w:ascii="PT Astra Serif" w:hAnsi="PT Astra Serif" w:cs="Times New Roman"/>
          <w:sz w:val="28"/>
          <w:szCs w:val="28"/>
        </w:rPr>
        <w:t>«Об областном бюджете на 2025 год и на плановый период 2026 и 2027 годов»;</w:t>
      </w:r>
    </w:p>
    <w:p w:rsidR="001B60F5" w:rsidRPr="002C2CB9" w:rsidRDefault="001B60F5" w:rsidP="00F64AD3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пункте 1 приказа слова «национального проекта</w:t>
      </w:r>
      <w:r w:rsidR="005B5BF0">
        <w:rPr>
          <w:rFonts w:ascii="PT Astra Serif" w:hAnsi="PT Astra Serif" w:cs="Times New Roman"/>
          <w:sz w:val="28"/>
          <w:szCs w:val="28"/>
        </w:rPr>
        <w:t xml:space="preserve"> «Производительность труда</w:t>
      </w:r>
      <w:r>
        <w:rPr>
          <w:rFonts w:ascii="PT Astra Serif" w:hAnsi="PT Astra Serif" w:cs="Times New Roman"/>
          <w:sz w:val="28"/>
          <w:szCs w:val="28"/>
        </w:rPr>
        <w:t>» заменить словами «</w:t>
      </w:r>
      <w:r w:rsidR="005B5BF0">
        <w:rPr>
          <w:rFonts w:ascii="PT Astra Serif" w:hAnsi="PT Astra Serif" w:cs="Times New Roman"/>
          <w:sz w:val="28"/>
          <w:szCs w:val="28"/>
        </w:rPr>
        <w:t>федерального проекта «Производительность труда» национального проекта «Эффективная и конкурентная экономика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882BF1" w:rsidRDefault="00882BF1" w:rsidP="00F64AD3">
      <w:pPr>
        <w:pStyle w:val="ConsPlusNormal"/>
        <w:numPr>
          <w:ilvl w:val="0"/>
          <w:numId w:val="2"/>
        </w:numPr>
        <w:tabs>
          <w:tab w:val="left" w:pos="709"/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Порядке предоставления из областного бюджета субсидии </w:t>
      </w:r>
      <w:r w:rsidR="006D3FF5">
        <w:rPr>
          <w:rFonts w:ascii="PT Astra Serif" w:hAnsi="PT Astra Serif" w:cs="Times New Roman"/>
          <w:sz w:val="28"/>
          <w:szCs w:val="28"/>
        </w:rPr>
        <w:t xml:space="preserve">Союзу «Торгово-промышленная палата Томской области» на реализацию мероприятий </w:t>
      </w:r>
      <w:r w:rsidR="004D3B3D">
        <w:rPr>
          <w:rFonts w:ascii="PT Astra Serif" w:hAnsi="PT Astra Serif" w:cs="Times New Roman"/>
          <w:sz w:val="28"/>
          <w:szCs w:val="28"/>
        </w:rPr>
        <w:t>национального</w:t>
      </w:r>
      <w:r w:rsidR="006D3FF5">
        <w:rPr>
          <w:rFonts w:ascii="PT Astra Serif" w:hAnsi="PT Astra Serif" w:cs="Times New Roman"/>
          <w:sz w:val="28"/>
          <w:szCs w:val="28"/>
        </w:rPr>
        <w:t xml:space="preserve"> проекта «Производительность труда»</w:t>
      </w:r>
      <w:r>
        <w:rPr>
          <w:rFonts w:ascii="PT Astra Serif" w:hAnsi="PT Astra Serif" w:cs="Times New Roman"/>
          <w:sz w:val="28"/>
          <w:szCs w:val="28"/>
        </w:rPr>
        <w:t>, утвержденном указанным приказом (далее - Порядок):</w:t>
      </w:r>
    </w:p>
    <w:p w:rsidR="001B60F5" w:rsidRDefault="00882BF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а</w:t>
      </w:r>
      <w:proofErr w:type="gramEnd"/>
      <w:r>
        <w:rPr>
          <w:rFonts w:ascii="PT Astra Serif" w:hAnsi="PT Astra Serif" w:cs="Times New Roman"/>
          <w:sz w:val="28"/>
          <w:szCs w:val="28"/>
        </w:rPr>
        <w:t>)</w:t>
      </w:r>
      <w:r w:rsidR="001B60F5">
        <w:rPr>
          <w:rFonts w:ascii="PT Astra Serif" w:hAnsi="PT Astra Serif" w:cs="Times New Roman"/>
          <w:sz w:val="28"/>
          <w:szCs w:val="28"/>
        </w:rPr>
        <w:t xml:space="preserve"> в </w:t>
      </w:r>
      <w:r w:rsidR="008E2F59">
        <w:rPr>
          <w:rFonts w:ascii="PT Astra Serif" w:hAnsi="PT Astra Serif" w:cs="Times New Roman"/>
          <w:sz w:val="28"/>
          <w:szCs w:val="28"/>
        </w:rPr>
        <w:t>наименовании</w:t>
      </w:r>
      <w:r w:rsidR="001B60F5">
        <w:rPr>
          <w:rFonts w:ascii="PT Astra Serif" w:hAnsi="PT Astra Serif" w:cs="Times New Roman"/>
          <w:sz w:val="28"/>
          <w:szCs w:val="28"/>
        </w:rPr>
        <w:t xml:space="preserve"> </w:t>
      </w:r>
      <w:r w:rsidR="004D3B3D">
        <w:rPr>
          <w:rFonts w:ascii="PT Astra Serif" w:hAnsi="PT Astra Serif" w:cs="Times New Roman"/>
          <w:sz w:val="28"/>
          <w:szCs w:val="28"/>
        </w:rPr>
        <w:t>слова «национального проекта «Производительность труда» заменить словами «федерального проекта «Производительность труда» национального проекта «Эффективная и конкурентная экономика»</w:t>
      </w:r>
      <w:r w:rsidR="001B60F5">
        <w:rPr>
          <w:rFonts w:ascii="PT Astra Serif" w:hAnsi="PT Astra Serif" w:cs="Times New Roman"/>
          <w:sz w:val="28"/>
          <w:szCs w:val="28"/>
        </w:rPr>
        <w:t>;</w:t>
      </w:r>
    </w:p>
    <w:p w:rsidR="001B60F5" w:rsidRDefault="001B60F5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б</w:t>
      </w:r>
      <w:proofErr w:type="gramEnd"/>
      <w:r>
        <w:rPr>
          <w:rFonts w:ascii="PT Astra Serif" w:hAnsi="PT Astra Serif" w:cs="Times New Roman"/>
          <w:sz w:val="28"/>
          <w:szCs w:val="28"/>
        </w:rPr>
        <w:t>) в пункте 1 слова «национального проекта</w:t>
      </w:r>
      <w:r w:rsidR="004D3B3D">
        <w:rPr>
          <w:rFonts w:ascii="PT Astra Serif" w:hAnsi="PT Astra Serif" w:cs="Times New Roman"/>
          <w:sz w:val="28"/>
          <w:szCs w:val="28"/>
        </w:rPr>
        <w:t xml:space="preserve"> «Производительность труда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>
        <w:rPr>
          <w:rFonts w:ascii="PT Astra Serif" w:hAnsi="PT Astra Serif" w:cs="Times New Roman"/>
          <w:sz w:val="28"/>
          <w:szCs w:val="28"/>
        </w:rPr>
        <w:lastRenderedPageBreak/>
        <w:t>заменить словами «федерального проекта</w:t>
      </w:r>
      <w:r w:rsidR="004D3B3D">
        <w:rPr>
          <w:rFonts w:ascii="PT Astra Serif" w:hAnsi="PT Astra Serif" w:cs="Times New Roman"/>
          <w:sz w:val="28"/>
          <w:szCs w:val="28"/>
        </w:rPr>
        <w:t xml:space="preserve"> «Производительность труда» национального проекта «Эффективная и конкурентная экономика»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1B60F5" w:rsidRDefault="001B60F5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) </w:t>
      </w:r>
      <w:r w:rsidR="00B04EEB">
        <w:rPr>
          <w:rFonts w:ascii="PT Astra Serif" w:hAnsi="PT Astra Serif" w:cs="Times New Roman"/>
          <w:sz w:val="28"/>
          <w:szCs w:val="28"/>
        </w:rPr>
        <w:t>пункт 2 изложить в следующей редакции:</w:t>
      </w:r>
    </w:p>
    <w:p w:rsidR="00B04EEB" w:rsidRDefault="00B04EEB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="00EE18B1">
        <w:rPr>
          <w:rFonts w:ascii="PT Astra Serif" w:hAnsi="PT Astra Serif" w:cs="Times New Roman"/>
          <w:sz w:val="28"/>
          <w:szCs w:val="28"/>
        </w:rPr>
        <w:t xml:space="preserve">2. </w:t>
      </w:r>
      <w:r>
        <w:rPr>
          <w:rFonts w:ascii="PT Astra Serif" w:hAnsi="PT Astra Serif" w:cs="Times New Roman"/>
          <w:sz w:val="28"/>
          <w:szCs w:val="28"/>
        </w:rPr>
        <w:t xml:space="preserve">Целью предоставления из областного бюджета субсидии Союзу «Торгово-промышленная палата Томской области» является финансовое обеспечение затрат, возникающих при реализации мероприятий </w:t>
      </w:r>
      <w:r w:rsidR="00D6454D">
        <w:rPr>
          <w:rFonts w:ascii="PT Astra Serif" w:hAnsi="PT Astra Serif" w:cs="Times New Roman"/>
          <w:sz w:val="28"/>
          <w:szCs w:val="28"/>
        </w:rPr>
        <w:t xml:space="preserve">федерального проекта «Производительность труда» </w:t>
      </w:r>
      <w:r w:rsidR="004D3B3D">
        <w:rPr>
          <w:rFonts w:ascii="PT Astra Serif" w:hAnsi="PT Astra Serif" w:cs="Times New Roman"/>
          <w:sz w:val="28"/>
          <w:szCs w:val="28"/>
        </w:rPr>
        <w:t xml:space="preserve">национального проекта «Эффективная и конкурентная экономика» </w:t>
      </w:r>
      <w:r>
        <w:rPr>
          <w:rFonts w:ascii="PT Astra Serif" w:hAnsi="PT Astra Serif" w:cs="Times New Roman"/>
          <w:sz w:val="28"/>
          <w:szCs w:val="28"/>
        </w:rPr>
        <w:t>регионального проекта «Производительность труда»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</w:t>
      </w:r>
      <w:r w:rsidR="00EE18B1">
        <w:rPr>
          <w:rFonts w:ascii="PT Astra Serif" w:hAnsi="PT Astra Serif" w:cs="Times New Roman"/>
          <w:sz w:val="28"/>
          <w:szCs w:val="28"/>
        </w:rPr>
        <w:t>»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EE18B1" w:rsidRDefault="00EE18B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г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) в подпункте 1 пункта 8 </w:t>
      </w:r>
      <w:r w:rsidR="004D3B3D">
        <w:rPr>
          <w:rFonts w:ascii="PT Astra Serif" w:hAnsi="PT Astra Serif" w:cs="Times New Roman"/>
          <w:sz w:val="28"/>
          <w:szCs w:val="28"/>
        </w:rPr>
        <w:t>слова «национального проекта «Производительность труда» заменить словами «федерального проекта «Производительность труда» национального проекта «Эффективная и конкурентная экономика»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EE18B1" w:rsidRDefault="00EE18B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д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) в подпункте 5 пункта 8 </w:t>
      </w:r>
      <w:r w:rsidR="004D3B3D">
        <w:rPr>
          <w:rFonts w:ascii="PT Astra Serif" w:hAnsi="PT Astra Serif" w:cs="Times New Roman"/>
          <w:sz w:val="28"/>
          <w:szCs w:val="28"/>
        </w:rPr>
        <w:t>слова «национального проекта «Производительность труда» заменить словами «федерального проекта «Производительность труда» национального проекта «Эффективная и конкурентная экономика»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EE18B1" w:rsidRDefault="00EE18B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е</w:t>
      </w:r>
      <w:proofErr w:type="gramEnd"/>
      <w:r>
        <w:rPr>
          <w:rFonts w:ascii="PT Astra Serif" w:hAnsi="PT Astra Serif" w:cs="Times New Roman"/>
          <w:sz w:val="28"/>
          <w:szCs w:val="28"/>
        </w:rPr>
        <w:t>) пункт 10 Порядка изложить в следующей редакции:</w:t>
      </w:r>
    </w:p>
    <w:p w:rsidR="00EE18B1" w:rsidRPr="00EE18B1" w:rsidRDefault="00EE18B1" w:rsidP="00EE18B1">
      <w:pPr>
        <w:ind w:firstLine="567"/>
        <w:contextualSpacing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«10. </w:t>
      </w:r>
      <w:r w:rsidRPr="00EE18B1">
        <w:rPr>
          <w:rFonts w:ascii="PT Astra Serif" w:hAnsi="PT Astra Serif"/>
          <w:sz w:val="28"/>
          <w:szCs w:val="28"/>
          <w:lang w:eastAsia="ru-RU" w:bidi="ar-SA"/>
        </w:rPr>
        <w:t xml:space="preserve">Направления расходов должны соответствовать цели предоставления субсидии, указанной в пункте 2 настоящего Порядка, и включают в себя следующие затраты: </w:t>
      </w:r>
    </w:p>
    <w:p w:rsidR="00EE18B1" w:rsidRDefault="00EE18B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1) </w:t>
      </w:r>
      <w:r w:rsidRPr="00EE18B1">
        <w:rPr>
          <w:rFonts w:ascii="PT Astra Serif" w:hAnsi="PT Astra Serif" w:cs="Times New Roman"/>
          <w:sz w:val="28"/>
          <w:szCs w:val="28"/>
        </w:rPr>
        <w:t>оплата труда, включая материальное поощрение работников получателя субсидии, иные виды расходов в пользу работников, предусмотренных коллективным договором и (или) трудовыми договорами, необходимых для обеспечения деятельности получателя субсидии в рамках реализации мероприятий, указанных в пункте 2 настоящего Порядка</w:t>
      </w:r>
      <w:r w:rsidR="00D6454D">
        <w:rPr>
          <w:rFonts w:ascii="PT Astra Serif" w:hAnsi="PT Astra Serif" w:cs="Times New Roman"/>
          <w:sz w:val="28"/>
          <w:szCs w:val="28"/>
        </w:rPr>
        <w:t>,</w:t>
      </w:r>
      <w:r w:rsidRPr="00EE18B1">
        <w:rPr>
          <w:rFonts w:ascii="PT Astra Serif" w:hAnsi="PT Astra Serif" w:cs="Times New Roman"/>
          <w:sz w:val="28"/>
          <w:szCs w:val="28"/>
        </w:rPr>
        <w:t xml:space="preserve"> и обязательные платежи в бюджетную систему Российской Федерации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EE18B1" w:rsidRDefault="00EE18B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2) </w:t>
      </w:r>
      <w:r w:rsidRPr="00EE18B1">
        <w:rPr>
          <w:rFonts w:ascii="PT Astra Serif" w:hAnsi="PT Astra Serif" w:cs="Times New Roman"/>
          <w:sz w:val="28"/>
          <w:szCs w:val="28"/>
        </w:rPr>
        <w:t xml:space="preserve">командировочные расходы работников получателя субсидии, занятых в реализации мероприятий, указанных в </w:t>
      </w:r>
      <w:hyperlink w:anchor="Par48" w:tooltip="2. Целью предоставления из областного бюджета субсидии Союзу &quot;Торгово-промышленная палата Томской области&quot; является финансовое обеспечение затрат, возникающих при реализации мероприятия &quot;Субсидия Союзу &quot;Торгово-промышленная палата Томской области&quot; на реализаци" w:history="1">
        <w:r w:rsidRPr="00EE18B1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EE18B1">
        <w:rPr>
          <w:rFonts w:ascii="PT Astra Serif" w:hAnsi="PT Astra Serif" w:cs="Times New Roman"/>
          <w:sz w:val="28"/>
          <w:szCs w:val="28"/>
        </w:rPr>
        <w:t xml:space="preserve"> настоящего Порядка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EE18B1" w:rsidRPr="00EE18B1" w:rsidRDefault="00EE18B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3) </w:t>
      </w:r>
      <w:r w:rsidRPr="00EE18B1">
        <w:rPr>
          <w:rFonts w:ascii="PT Astra Serif" w:hAnsi="PT Astra Serif" w:cs="Times New Roman"/>
          <w:sz w:val="28"/>
          <w:szCs w:val="28"/>
        </w:rPr>
        <w:t xml:space="preserve">расходы на подготовку, обучение, стажировки, аттестацию, повышение квалификации работников получателя субсидии, занятых в реализации мероприятий, указанных в </w:t>
      </w:r>
      <w:hyperlink w:anchor="Par48" w:tooltip="2. Целью предоставления из областного бюджета субсидии Союзу &quot;Торгово-промышленная палата Томской области&quot; является финансовое обеспечение затрат, возникающих при реализации мероприятия &quot;Субсидия Союзу &quot;Торгово-промышленная палата Томской области&quot; на реализаци" w:history="1">
        <w:r w:rsidRPr="00EE18B1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EE18B1">
        <w:rPr>
          <w:rFonts w:ascii="PT Astra Serif" w:hAnsi="PT Astra Serif" w:cs="Times New Roman"/>
          <w:sz w:val="28"/>
          <w:szCs w:val="28"/>
        </w:rPr>
        <w:t xml:space="preserve"> настоящего Порядка;</w:t>
      </w:r>
    </w:p>
    <w:p w:rsidR="00EE18B1" w:rsidRPr="00EE18B1" w:rsidRDefault="00EE18B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18B1">
        <w:rPr>
          <w:rFonts w:ascii="PT Astra Serif" w:hAnsi="PT Astra Serif" w:cs="Times New Roman"/>
          <w:sz w:val="28"/>
          <w:szCs w:val="28"/>
        </w:rPr>
        <w:t xml:space="preserve">4) оплата коммунальных услуг (в том числе возмещение оплаты коммунальных услуг),  услуг связи,  услуг банка, услуг по уборке, охране и обеспечению пожарной безопасности помещений в рамках обеспечения деятельности получателя субсидии по реализации мероприятий, указанных в </w:t>
      </w:r>
      <w:hyperlink w:anchor="Par48" w:tooltip="2. Целью предоставления из областного бюджета субсидии Союзу &quot;Торгово-промышленная палата Томской области&quot; является финансовое обеспечение затрат, возникающих при реализации мероприятия &quot;Субсидия Союзу &quot;Торгово-промышленная палата Томской области&quot; на реализаци" w:history="1">
        <w:r w:rsidRPr="00EE18B1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EE18B1">
        <w:rPr>
          <w:rFonts w:ascii="PT Astra Serif" w:hAnsi="PT Astra Serif" w:cs="Times New Roman"/>
          <w:sz w:val="28"/>
          <w:szCs w:val="28"/>
        </w:rPr>
        <w:t xml:space="preserve"> настоящего Порядка;</w:t>
      </w:r>
    </w:p>
    <w:p w:rsidR="00EE18B1" w:rsidRPr="00EE18B1" w:rsidRDefault="00EE18B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18B1">
        <w:rPr>
          <w:rFonts w:ascii="PT Astra Serif" w:hAnsi="PT Astra Serif" w:cs="Times New Roman"/>
          <w:sz w:val="28"/>
          <w:szCs w:val="28"/>
        </w:rPr>
        <w:t xml:space="preserve">5) расходы на приобретение, ремонт и обслуживание электронно-вычислительной техники (иного оборудования для обработки информации), периферийного оборудования, периферийных устройств и копировально-множительного оборудования, стационарных аппаратов телефонной связи, </w:t>
      </w:r>
      <w:r w:rsidRPr="00EE18B1">
        <w:rPr>
          <w:rFonts w:ascii="PT Astra Serif" w:hAnsi="PT Astra Serif" w:cs="Times New Roman"/>
          <w:sz w:val="28"/>
          <w:szCs w:val="28"/>
        </w:rPr>
        <w:lastRenderedPageBreak/>
        <w:t xml:space="preserve">радиоэлектронных средств связи, демонстрационного и иного оборудования, а также на приобретение хозяйственных товаров, офисных принадлежностей, инвентаря, инструментов, офисной мебели, расходных материалов (в том числе канцелярских товаров) и комплектующих, необходимых для обеспечения деятельности получателя субсидии при реализации мероприятий, указанных в </w:t>
      </w:r>
      <w:hyperlink w:anchor="Par48" w:tooltip="2. Целью предоставления из областного бюджета субсидии Союзу &quot;Торгово-промышленная палата Томской области&quot; является финансовое обеспечение затрат, возникающих при реализации мероприятия &quot;Субсидия Союзу &quot;Торгово-промышленная палата Томской области&quot; на реализаци" w:history="1">
        <w:r w:rsidRPr="00EE18B1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EE18B1">
        <w:rPr>
          <w:rFonts w:ascii="PT Astra Serif" w:hAnsi="PT Astra Serif" w:cs="Times New Roman"/>
          <w:sz w:val="28"/>
          <w:szCs w:val="28"/>
        </w:rPr>
        <w:t xml:space="preserve"> настоящего Порядка;</w:t>
      </w:r>
    </w:p>
    <w:p w:rsidR="00EE18B1" w:rsidRPr="00EE18B1" w:rsidRDefault="00EE18B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18B1">
        <w:rPr>
          <w:rFonts w:ascii="PT Astra Serif" w:hAnsi="PT Astra Serif" w:cs="Times New Roman"/>
          <w:sz w:val="28"/>
          <w:szCs w:val="28"/>
        </w:rPr>
        <w:t>6) расходы на приобретение и сопровождение лицензионного программного обеспечения, приобретение доступа к справочным информационным (в том числе правовым) системам, оплату за адаптацию и сопровождение экземпляров справочных информационных (в том числе правовых) систем и иного программного обеспечения;</w:t>
      </w:r>
    </w:p>
    <w:p w:rsidR="00EE18B1" w:rsidRPr="00EE18B1" w:rsidRDefault="00EE18B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18B1">
        <w:rPr>
          <w:rFonts w:ascii="PT Astra Serif" w:hAnsi="PT Astra Serif" w:cs="Times New Roman"/>
          <w:sz w:val="28"/>
          <w:szCs w:val="28"/>
        </w:rPr>
        <w:t xml:space="preserve">7) оплату товаров, работ, услуг юридических лиц, физических лиц, в том числе индивидуальных предпринимателей, необходимых для обеспечения деятельности получателя субсидии в рамках реализации мероприятий, указанных в </w:t>
      </w:r>
      <w:hyperlink w:anchor="Par61" w:tooltip="2. Целью предоставления из областного бюджета субсидии Союзу &quot;Торгово-промышленная палата Томской области&quot; является финансовое обеспечение затрат, возникающих при реализации мероприятия национального проекта &quot;Производительность труда&quot; регионального проекта &quot;Ад" w:history="1">
        <w:r w:rsidRPr="00EE18B1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EE18B1">
        <w:rPr>
          <w:rFonts w:ascii="PT Astra Serif" w:hAnsi="PT Astra Serif" w:cs="Times New Roman"/>
          <w:sz w:val="28"/>
          <w:szCs w:val="28"/>
        </w:rPr>
        <w:t xml:space="preserve"> настоящего Порядка;</w:t>
      </w:r>
    </w:p>
    <w:p w:rsidR="00EE18B1" w:rsidRPr="00BD7661" w:rsidRDefault="00EE18B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18B1">
        <w:rPr>
          <w:rFonts w:ascii="PT Astra Serif" w:hAnsi="PT Astra Serif" w:cs="Times New Roman"/>
          <w:sz w:val="28"/>
          <w:szCs w:val="28"/>
        </w:rPr>
        <w:t xml:space="preserve">8) </w:t>
      </w:r>
      <w:r w:rsidR="00BD7661" w:rsidRPr="00BD7661">
        <w:rPr>
          <w:rFonts w:ascii="PT Astra Serif" w:hAnsi="PT Astra Serif" w:cs="Times New Roman"/>
          <w:sz w:val="28"/>
          <w:szCs w:val="28"/>
        </w:rPr>
        <w:t xml:space="preserve">расходы на продвижение в средствах массовой информации, информационно-коммуникационной сети </w:t>
      </w:r>
      <w:r w:rsidR="00BD7661">
        <w:rPr>
          <w:rFonts w:ascii="PT Astra Serif" w:hAnsi="PT Astra Serif" w:cs="Times New Roman"/>
          <w:sz w:val="28"/>
          <w:szCs w:val="28"/>
        </w:rPr>
        <w:t>«</w:t>
      </w:r>
      <w:r w:rsidR="00BD7661" w:rsidRPr="00BD7661">
        <w:rPr>
          <w:rFonts w:ascii="PT Astra Serif" w:hAnsi="PT Astra Serif" w:cs="Times New Roman"/>
          <w:sz w:val="28"/>
          <w:szCs w:val="28"/>
        </w:rPr>
        <w:t>Интернет</w:t>
      </w:r>
      <w:r w:rsidR="00BD7661">
        <w:rPr>
          <w:rFonts w:ascii="PT Astra Serif" w:hAnsi="PT Astra Serif" w:cs="Times New Roman"/>
          <w:sz w:val="28"/>
          <w:szCs w:val="28"/>
        </w:rPr>
        <w:t>»</w:t>
      </w:r>
      <w:r w:rsidR="00BD7661" w:rsidRPr="00BD7661">
        <w:rPr>
          <w:rFonts w:ascii="PT Astra Serif" w:hAnsi="PT Astra Serif" w:cs="Times New Roman"/>
          <w:sz w:val="28"/>
          <w:szCs w:val="28"/>
        </w:rPr>
        <w:t xml:space="preserve">, изготовление (включая печать и прочее) и размещение полиграфической продукции (рекламы), изготовление </w:t>
      </w:r>
      <w:proofErr w:type="spellStart"/>
      <w:r w:rsidR="00BD7661" w:rsidRPr="00BD7661">
        <w:rPr>
          <w:rFonts w:ascii="PT Astra Serif" w:hAnsi="PT Astra Serif" w:cs="Times New Roman"/>
          <w:sz w:val="28"/>
          <w:szCs w:val="28"/>
        </w:rPr>
        <w:t>брендированной</w:t>
      </w:r>
      <w:proofErr w:type="spellEnd"/>
      <w:r w:rsidR="00BD7661" w:rsidRPr="00BD7661">
        <w:rPr>
          <w:rFonts w:ascii="PT Astra Serif" w:hAnsi="PT Astra Serif" w:cs="Times New Roman"/>
          <w:sz w:val="28"/>
          <w:szCs w:val="28"/>
        </w:rPr>
        <w:t xml:space="preserve"> продукции в рамках реализации мероприятий, указанных в </w:t>
      </w:r>
      <w:hyperlink w:anchor="Par61" w:tooltip="2. Целью предоставления из областного бюджета субсидии Союзу &quot;Торгово-промышленная палата Томской области&quot; является финансовое обеспечение затрат, возникающих при реализации мероприятия национального проекта &quot;Производительность труда&quot; регионального проекта &quot;Ад" w:history="1">
        <w:r w:rsidR="00BD7661" w:rsidRPr="00BD7661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="00BD7661" w:rsidRPr="00BD7661">
        <w:rPr>
          <w:rFonts w:ascii="PT Astra Serif" w:hAnsi="PT Astra Serif" w:cs="Times New Roman"/>
          <w:sz w:val="28"/>
          <w:szCs w:val="28"/>
        </w:rPr>
        <w:t xml:space="preserve"> настоящего Порядка;</w:t>
      </w:r>
    </w:p>
    <w:p w:rsidR="00BD7661" w:rsidRPr="00BD7661" w:rsidRDefault="00BD766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D7661">
        <w:rPr>
          <w:rFonts w:ascii="PT Astra Serif" w:hAnsi="PT Astra Serif" w:cs="Times New Roman"/>
          <w:sz w:val="28"/>
          <w:szCs w:val="28"/>
        </w:rPr>
        <w:t xml:space="preserve">9) расходы на приобретение хозяйственных товаров, перчаток, специальной обуви и других средств индивидуальной защиты, приобретение или изготовление шевронов, специальной (или </w:t>
      </w:r>
      <w:proofErr w:type="spellStart"/>
      <w:r w:rsidRPr="00BD7661">
        <w:rPr>
          <w:rFonts w:ascii="PT Astra Serif" w:hAnsi="PT Astra Serif" w:cs="Times New Roman"/>
          <w:sz w:val="28"/>
          <w:szCs w:val="28"/>
        </w:rPr>
        <w:t>брендированной</w:t>
      </w:r>
      <w:proofErr w:type="spellEnd"/>
      <w:r w:rsidRPr="00BD7661">
        <w:rPr>
          <w:rFonts w:ascii="PT Astra Serif" w:hAnsi="PT Astra Serif" w:cs="Times New Roman"/>
          <w:sz w:val="28"/>
          <w:szCs w:val="28"/>
        </w:rPr>
        <w:t xml:space="preserve">) одежды, необходимых для реализации мероприятий, указанных в </w:t>
      </w:r>
      <w:hyperlink w:anchor="Par48" w:tooltip="2. Целью предоставления из областного бюджета субсидии Союзу &quot;Торгово-промышленная палата Томской области&quot; является финансовое обеспечение затрат, возникающих при реализации мероприятия &quot;Субсидия Союзу &quot;Торгово-промышленная палата Томской области&quot; на реализаци" w:history="1">
        <w:r w:rsidRPr="00BD7661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BD7661">
        <w:rPr>
          <w:rFonts w:ascii="PT Astra Serif" w:hAnsi="PT Astra Serif" w:cs="Times New Roman"/>
          <w:sz w:val="28"/>
          <w:szCs w:val="28"/>
        </w:rPr>
        <w:t xml:space="preserve"> настоящего Порядка;</w:t>
      </w:r>
    </w:p>
    <w:p w:rsidR="00BD7661" w:rsidRPr="00BD7661" w:rsidRDefault="00BD766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D7661">
        <w:rPr>
          <w:rFonts w:ascii="PT Astra Serif" w:hAnsi="PT Astra Serif" w:cs="Times New Roman"/>
          <w:sz w:val="28"/>
          <w:szCs w:val="28"/>
        </w:rPr>
        <w:t xml:space="preserve">10) расходы на приобретение и доставку изделий (комплекта деталей), процесс изготовления которых имитируется на учебной производственной площадке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BD7661">
        <w:rPr>
          <w:rFonts w:ascii="PT Astra Serif" w:hAnsi="PT Astra Serif" w:cs="Times New Roman"/>
          <w:sz w:val="28"/>
          <w:szCs w:val="28"/>
        </w:rPr>
        <w:t>Фабрика процессов</w:t>
      </w:r>
      <w:r>
        <w:rPr>
          <w:rFonts w:ascii="PT Astra Serif" w:hAnsi="PT Astra Serif" w:cs="Times New Roman"/>
          <w:sz w:val="28"/>
          <w:szCs w:val="28"/>
        </w:rPr>
        <w:t>»</w:t>
      </w:r>
      <w:r w:rsidRPr="00BD7661">
        <w:rPr>
          <w:rFonts w:ascii="PT Astra Serif" w:hAnsi="PT Astra Serif" w:cs="Times New Roman"/>
          <w:sz w:val="28"/>
          <w:szCs w:val="28"/>
        </w:rPr>
        <w:t xml:space="preserve">, соответствующих требованиям, установленным Методическими рекомендациями, утвержденными АНО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BD7661">
        <w:rPr>
          <w:rFonts w:ascii="PT Astra Serif" w:hAnsi="PT Astra Serif" w:cs="Times New Roman"/>
          <w:sz w:val="28"/>
          <w:szCs w:val="28"/>
        </w:rPr>
        <w:t>Федеральный центр компетенций в сфере производительности труда</w:t>
      </w:r>
      <w:r>
        <w:rPr>
          <w:rFonts w:ascii="PT Astra Serif" w:hAnsi="PT Astra Serif" w:cs="Times New Roman"/>
          <w:sz w:val="28"/>
          <w:szCs w:val="28"/>
        </w:rPr>
        <w:t>»</w:t>
      </w:r>
      <w:r w:rsidRPr="00BD7661">
        <w:rPr>
          <w:rFonts w:ascii="PT Astra Serif" w:hAnsi="PT Astra Serif" w:cs="Times New Roman"/>
          <w:sz w:val="28"/>
          <w:szCs w:val="28"/>
        </w:rPr>
        <w:t>, а также расходы на приобретение и доставку тренажеров для проведения тренингов при реализации программ обучения технологиям бережливого производства;</w:t>
      </w:r>
    </w:p>
    <w:p w:rsidR="00BD7661" w:rsidRDefault="00BD766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D7661">
        <w:rPr>
          <w:rFonts w:ascii="PT Astra Serif" w:hAnsi="PT Astra Serif" w:cs="Times New Roman"/>
          <w:sz w:val="28"/>
          <w:szCs w:val="28"/>
        </w:rPr>
        <w:t xml:space="preserve">11) оплату услуг по аренде помещений, необходимых для </w:t>
      </w:r>
      <w:r>
        <w:rPr>
          <w:rFonts w:ascii="PT Astra Serif" w:hAnsi="PT Astra Serif" w:cs="Times New Roman"/>
          <w:sz w:val="28"/>
          <w:szCs w:val="28"/>
        </w:rPr>
        <w:t>функционирования учебной производственной площадки «Фабрика процессов»;</w:t>
      </w:r>
    </w:p>
    <w:p w:rsidR="00BD7661" w:rsidRDefault="00BD766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12) </w:t>
      </w:r>
      <w:r w:rsidRPr="00BD7661">
        <w:rPr>
          <w:rFonts w:ascii="PT Astra Serif" w:hAnsi="PT Astra Serif" w:cs="Times New Roman"/>
          <w:sz w:val="28"/>
          <w:szCs w:val="28"/>
        </w:rPr>
        <w:t xml:space="preserve">расходы на организацию питания, приобретение товаров для проведения кофе-брейков, организованных во время тренингов на учебной производственной площадке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BD7661">
        <w:rPr>
          <w:rFonts w:ascii="PT Astra Serif" w:hAnsi="PT Astra Serif" w:cs="Times New Roman"/>
          <w:sz w:val="28"/>
          <w:szCs w:val="28"/>
        </w:rPr>
        <w:t>Фабрика процессов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BD7661" w:rsidRDefault="00BD766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13) </w:t>
      </w:r>
      <w:r w:rsidRPr="00BD7661">
        <w:rPr>
          <w:rFonts w:ascii="PT Astra Serif" w:hAnsi="PT Astra Serif" w:cs="Times New Roman"/>
          <w:sz w:val="28"/>
          <w:szCs w:val="28"/>
        </w:rPr>
        <w:t>оплату услуг химчистки специальной одежды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882BF1" w:rsidRDefault="00BD7661" w:rsidP="00A3705D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ж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) </w:t>
      </w:r>
      <w:r w:rsidR="00C07B95" w:rsidRPr="002C2CB9">
        <w:rPr>
          <w:rFonts w:ascii="PT Astra Serif" w:hAnsi="PT Astra Serif" w:cs="Times New Roman"/>
          <w:sz w:val="28"/>
          <w:szCs w:val="28"/>
        </w:rPr>
        <w:t>пункт 19 Порядка изложить в следующей редакции:</w:t>
      </w:r>
    </w:p>
    <w:p w:rsidR="00D66D5B" w:rsidRPr="002C2CB9" w:rsidRDefault="00C961BD" w:rsidP="00882BF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«</w:t>
      </w:r>
      <w:r w:rsidR="001A4E3E" w:rsidRPr="002C2CB9">
        <w:rPr>
          <w:rFonts w:ascii="PT Astra Serif" w:hAnsi="PT Astra Serif" w:cs="Times New Roman"/>
          <w:sz w:val="28"/>
          <w:szCs w:val="28"/>
        </w:rPr>
        <w:t xml:space="preserve">19. </w:t>
      </w:r>
      <w:r w:rsidR="00EF7869">
        <w:rPr>
          <w:rFonts w:ascii="PT Astra Serif" w:hAnsi="PT Astra Serif" w:cs="Times New Roman"/>
          <w:sz w:val="28"/>
          <w:szCs w:val="28"/>
        </w:rPr>
        <w:t>Результата</w:t>
      </w:r>
      <w:r w:rsidRPr="002C2CB9">
        <w:rPr>
          <w:rFonts w:ascii="PT Astra Serif" w:hAnsi="PT Astra Serif" w:cs="Times New Roman"/>
          <w:sz w:val="28"/>
          <w:szCs w:val="28"/>
        </w:rPr>
        <w:t>м</w:t>
      </w:r>
      <w:r w:rsidR="00EF7869">
        <w:rPr>
          <w:rFonts w:ascii="PT Astra Serif" w:hAnsi="PT Astra Serif" w:cs="Times New Roman"/>
          <w:sz w:val="28"/>
          <w:szCs w:val="28"/>
        </w:rPr>
        <w:t>и предоставления субсидии явля</w:t>
      </w:r>
      <w:r w:rsidR="00A3705D">
        <w:rPr>
          <w:rFonts w:ascii="PT Astra Serif" w:hAnsi="PT Astra Serif" w:cs="Times New Roman"/>
          <w:sz w:val="28"/>
          <w:szCs w:val="28"/>
        </w:rPr>
        <w:t>е</w:t>
      </w:r>
      <w:r w:rsidRPr="002C2CB9">
        <w:rPr>
          <w:rFonts w:ascii="PT Astra Serif" w:hAnsi="PT Astra Serif" w:cs="Times New Roman"/>
          <w:sz w:val="28"/>
          <w:szCs w:val="28"/>
        </w:rPr>
        <w:t>тся</w:t>
      </w:r>
      <w:r w:rsidR="00A3705D">
        <w:rPr>
          <w:rFonts w:ascii="PT Astra Serif" w:hAnsi="PT Astra Serif" w:cs="Times New Roman"/>
          <w:sz w:val="28"/>
          <w:szCs w:val="28"/>
        </w:rPr>
        <w:t xml:space="preserve"> реализация проектов по повышению производительности труда по направлению «бережливое производство» с помощью созданной региональной инфраструктуры обеспечения повышения производительности труда на предприятиях – участниках </w:t>
      </w:r>
      <w:r w:rsidR="00D6454D">
        <w:rPr>
          <w:rFonts w:ascii="PT Astra Serif" w:hAnsi="PT Astra Serif" w:cs="Times New Roman"/>
          <w:sz w:val="28"/>
          <w:szCs w:val="28"/>
        </w:rPr>
        <w:t xml:space="preserve">федерального проекта «Производительность труда» </w:t>
      </w:r>
      <w:r w:rsidR="004D3B3D">
        <w:rPr>
          <w:rFonts w:ascii="PT Astra Serif" w:hAnsi="PT Astra Serif" w:cs="Times New Roman"/>
          <w:sz w:val="28"/>
          <w:szCs w:val="28"/>
        </w:rPr>
        <w:t xml:space="preserve">национального </w:t>
      </w:r>
      <w:r w:rsidR="004D3B3D">
        <w:rPr>
          <w:rFonts w:ascii="PT Astra Serif" w:hAnsi="PT Astra Serif" w:cs="Times New Roman"/>
          <w:sz w:val="28"/>
          <w:szCs w:val="28"/>
        </w:rPr>
        <w:lastRenderedPageBreak/>
        <w:t xml:space="preserve">проекта «Эффективная и конкурентная экономика» </w:t>
      </w:r>
      <w:r w:rsidR="00A3705D">
        <w:rPr>
          <w:rFonts w:ascii="PT Astra Serif" w:hAnsi="PT Astra Serif" w:cs="Times New Roman"/>
          <w:sz w:val="28"/>
          <w:szCs w:val="28"/>
        </w:rPr>
        <w:t>регионального проекта «Производительность труда»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</w:t>
      </w:r>
      <w:r w:rsidRPr="002C2CB9">
        <w:rPr>
          <w:rFonts w:ascii="PT Astra Serif" w:hAnsi="PT Astra Serif" w:cs="Times New Roman"/>
          <w:sz w:val="28"/>
          <w:szCs w:val="28"/>
        </w:rPr>
        <w:t>.</w:t>
      </w:r>
    </w:p>
    <w:p w:rsidR="002C2CB9" w:rsidRPr="002C2CB9" w:rsidRDefault="002C2CB9" w:rsidP="00F64AD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Характеристиками</w:t>
      </w:r>
      <w:r w:rsidR="00C961BD" w:rsidRPr="002C2CB9">
        <w:rPr>
          <w:rFonts w:ascii="PT Astra Serif" w:hAnsi="PT Astra Serif" w:cs="Times New Roman"/>
          <w:sz w:val="28"/>
          <w:szCs w:val="28"/>
        </w:rPr>
        <w:t xml:space="preserve"> результат</w:t>
      </w:r>
      <w:r w:rsidR="00EF7869">
        <w:rPr>
          <w:rFonts w:ascii="PT Astra Serif" w:hAnsi="PT Astra Serif" w:cs="Times New Roman"/>
          <w:sz w:val="28"/>
          <w:szCs w:val="28"/>
        </w:rPr>
        <w:t>ов</w:t>
      </w:r>
      <w:r w:rsidR="00C961BD" w:rsidRPr="002C2CB9">
        <w:rPr>
          <w:rFonts w:ascii="PT Astra Serif" w:hAnsi="PT Astra Serif" w:cs="Times New Roman"/>
          <w:sz w:val="28"/>
          <w:szCs w:val="28"/>
        </w:rPr>
        <w:t xml:space="preserve"> предоставления субсидии явля</w:t>
      </w:r>
      <w:r w:rsidRPr="002C2CB9">
        <w:rPr>
          <w:rFonts w:ascii="PT Astra Serif" w:hAnsi="PT Astra Serif" w:cs="Times New Roman"/>
          <w:sz w:val="28"/>
          <w:szCs w:val="28"/>
        </w:rPr>
        <w:t>ю</w:t>
      </w:r>
      <w:r w:rsidR="00C961BD" w:rsidRPr="002C2CB9">
        <w:rPr>
          <w:rFonts w:ascii="PT Astra Serif" w:hAnsi="PT Astra Serif" w:cs="Times New Roman"/>
          <w:sz w:val="28"/>
          <w:szCs w:val="28"/>
        </w:rPr>
        <w:t>тся</w:t>
      </w:r>
      <w:r w:rsidRPr="002C2CB9">
        <w:rPr>
          <w:rFonts w:ascii="PT Astra Serif" w:hAnsi="PT Astra Serif" w:cs="Times New Roman"/>
          <w:sz w:val="28"/>
          <w:szCs w:val="28"/>
        </w:rPr>
        <w:t>:</w:t>
      </w:r>
      <w:r w:rsidR="00C961BD" w:rsidRPr="002C2CB9">
        <w:rPr>
          <w:rFonts w:ascii="PT Astra Serif" w:hAnsi="PT Astra Serif" w:cs="Times New Roman"/>
          <w:sz w:val="28"/>
          <w:szCs w:val="28"/>
        </w:rPr>
        <w:t xml:space="preserve"> </w:t>
      </w:r>
    </w:p>
    <w:p w:rsidR="00A3705D" w:rsidRDefault="00A3705D" w:rsidP="00A370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A3705D">
        <w:rPr>
          <w:rFonts w:ascii="PT Astra Serif" w:hAnsi="PT Astra Serif"/>
          <w:sz w:val="28"/>
          <w:szCs w:val="28"/>
          <w:lang w:eastAsia="ru-RU" w:bidi="ar-SA"/>
        </w:rPr>
        <w:t xml:space="preserve">1) </w:t>
      </w:r>
      <w:r w:rsidR="00D6454D">
        <w:rPr>
          <w:rFonts w:ascii="PT Astra Serif" w:hAnsi="PT Astra Serif"/>
          <w:sz w:val="28"/>
          <w:szCs w:val="28"/>
          <w:lang w:eastAsia="ru-RU" w:bidi="ar-SA"/>
        </w:rPr>
        <w:t>к</w:t>
      </w:r>
      <w:r w:rsidRPr="00A3705D">
        <w:rPr>
          <w:rFonts w:ascii="PT Astra Serif" w:hAnsi="PT Astra Serif"/>
          <w:sz w:val="28"/>
          <w:szCs w:val="28"/>
          <w:lang w:eastAsia="ru-RU" w:bidi="ar-SA"/>
        </w:rPr>
        <w:t>оличество заключенных Соглашений о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A3705D">
        <w:rPr>
          <w:rFonts w:ascii="PT Astra Serif" w:hAnsi="PT Astra Serif"/>
          <w:sz w:val="28"/>
          <w:szCs w:val="28"/>
          <w:lang w:eastAsia="ru-RU" w:bidi="ar-SA"/>
        </w:rPr>
        <w:t>сотрудничестве в целях реализации федерального и регионального проектов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«Производительность труда»;</w:t>
      </w:r>
    </w:p>
    <w:p w:rsidR="00081D9E" w:rsidRPr="00081D9E" w:rsidRDefault="00A3705D" w:rsidP="00081D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2) </w:t>
      </w:r>
      <w:r w:rsidR="008D02C7">
        <w:rPr>
          <w:rFonts w:ascii="PT Astra Serif" w:hAnsi="PT Astra Serif"/>
          <w:sz w:val="28"/>
          <w:szCs w:val="28"/>
          <w:lang w:eastAsia="ru-RU" w:bidi="ar-SA"/>
        </w:rPr>
        <w:t>к</w:t>
      </w:r>
      <w:r w:rsidR="00081D9E" w:rsidRPr="00081D9E">
        <w:rPr>
          <w:rFonts w:ascii="PT Astra Serif" w:hAnsi="PT Astra Serif"/>
          <w:sz w:val="28"/>
          <w:szCs w:val="28"/>
          <w:lang w:eastAsia="ru-RU" w:bidi="ar-SA"/>
        </w:rPr>
        <w:t>оличество сотрудников предприятий</w:t>
      </w:r>
      <w:r w:rsidR="00081D9E">
        <w:rPr>
          <w:rFonts w:ascii="PT Astra Serif" w:hAnsi="PT Astra Serif"/>
          <w:sz w:val="28"/>
          <w:szCs w:val="28"/>
          <w:lang w:eastAsia="ru-RU" w:bidi="ar-SA"/>
        </w:rPr>
        <w:t xml:space="preserve"> – участников федерального проекта «Производительность труда»</w:t>
      </w:r>
      <w:r w:rsidR="00081D9E" w:rsidRPr="00081D9E">
        <w:rPr>
          <w:rFonts w:ascii="PT Astra Serif" w:hAnsi="PT Astra Serif"/>
          <w:sz w:val="28"/>
          <w:szCs w:val="28"/>
          <w:lang w:eastAsia="ru-RU" w:bidi="ar-SA"/>
        </w:rPr>
        <w:t>, прошедших обучение инструментам повышения производительности труда на учебной производственной площадке «Фабрика процессов» с региональным центром компетенций в сфере производительности труда Томской области</w:t>
      </w:r>
      <w:r w:rsidR="00081D9E">
        <w:rPr>
          <w:rFonts w:ascii="PT Astra Serif" w:hAnsi="PT Astra Serif"/>
          <w:sz w:val="28"/>
          <w:szCs w:val="28"/>
          <w:lang w:eastAsia="ru-RU" w:bidi="ar-SA"/>
        </w:rPr>
        <w:t>;</w:t>
      </w:r>
      <w:r w:rsidR="00081D9E" w:rsidRPr="00081D9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</w:p>
    <w:p w:rsidR="00081D9E" w:rsidRDefault="00081D9E" w:rsidP="00081D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3) </w:t>
      </w:r>
      <w:r w:rsidR="008D02C7">
        <w:rPr>
          <w:rFonts w:ascii="PT Astra Serif" w:hAnsi="PT Astra Serif"/>
          <w:sz w:val="28"/>
          <w:szCs w:val="28"/>
          <w:lang w:eastAsia="ru-RU" w:bidi="ar-SA"/>
        </w:rPr>
        <w:t>ко</w:t>
      </w:r>
      <w:r w:rsidRPr="00081D9E">
        <w:rPr>
          <w:rFonts w:ascii="PT Astra Serif" w:hAnsi="PT Astra Serif"/>
          <w:sz w:val="28"/>
          <w:szCs w:val="28"/>
          <w:lang w:eastAsia="ru-RU" w:bidi="ar-SA"/>
        </w:rPr>
        <w:t>личество руководителей и сотрудников предприятий-участников федерального проекта «Производительность труда», прошедших обучение инструментам бережливого производства офисных процессов на учебной практической площадке «Фабрика офисных процессов», являющаяся расширением функционала учебной производственный площадки «Фабрика процессов», с региональным центром компетенций в сфере производительности труда Томской области</w:t>
      </w:r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:rsidR="00081D9E" w:rsidRDefault="00081D9E" w:rsidP="00081D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4) </w:t>
      </w:r>
      <w:r w:rsidR="008D02C7">
        <w:rPr>
          <w:rFonts w:ascii="PT Astra Serif" w:hAnsi="PT Astra Serif"/>
          <w:sz w:val="28"/>
          <w:szCs w:val="28"/>
          <w:lang w:eastAsia="ru-RU" w:bidi="ar-SA"/>
        </w:rPr>
        <w:t>к</w:t>
      </w:r>
      <w:r w:rsidRPr="00081D9E">
        <w:rPr>
          <w:rFonts w:ascii="PT Astra Serif" w:hAnsi="PT Astra Serif"/>
          <w:sz w:val="28"/>
          <w:szCs w:val="28"/>
          <w:lang w:eastAsia="ru-RU" w:bidi="ar-SA"/>
        </w:rPr>
        <w:t xml:space="preserve">оличество подготовленных тренеров «Фабрики </w:t>
      </w:r>
      <w:r w:rsidR="009F63E7">
        <w:rPr>
          <w:rFonts w:ascii="PT Astra Serif" w:hAnsi="PT Astra Serif"/>
          <w:sz w:val="28"/>
          <w:szCs w:val="28"/>
          <w:lang w:eastAsia="ru-RU" w:bidi="ar-SA"/>
        </w:rPr>
        <w:t>п</w:t>
      </w:r>
      <w:r w:rsidRPr="00081D9E">
        <w:rPr>
          <w:rFonts w:ascii="PT Astra Serif" w:hAnsi="PT Astra Serif"/>
          <w:sz w:val="28"/>
          <w:szCs w:val="28"/>
          <w:lang w:eastAsia="ru-RU" w:bidi="ar-SA"/>
        </w:rPr>
        <w:t>роцессов»;</w:t>
      </w:r>
    </w:p>
    <w:p w:rsidR="00081D9E" w:rsidRPr="00081D9E" w:rsidRDefault="00081D9E" w:rsidP="00FF33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5) </w:t>
      </w:r>
      <w:r w:rsidR="008D02C7">
        <w:rPr>
          <w:rFonts w:ascii="PT Astra Serif" w:hAnsi="PT Astra Serif"/>
          <w:sz w:val="28"/>
          <w:szCs w:val="28"/>
          <w:lang w:eastAsia="ru-RU" w:bidi="ar-SA"/>
        </w:rPr>
        <w:t>к</w:t>
      </w:r>
      <w:r w:rsidRPr="00081D9E">
        <w:rPr>
          <w:rFonts w:ascii="PT Astra Serif" w:hAnsi="PT Astra Serif"/>
          <w:sz w:val="28"/>
          <w:szCs w:val="28"/>
          <w:lang w:eastAsia="ru-RU" w:bidi="ar-SA"/>
        </w:rPr>
        <w:t>оличество заключенных Договоров на осуществление и функционирование деятельности регионального центра компетенций в сфере производительности труда Томской области;</w:t>
      </w:r>
    </w:p>
    <w:p w:rsidR="00081D9E" w:rsidRDefault="00081D9E" w:rsidP="00081D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081D9E">
        <w:rPr>
          <w:rFonts w:ascii="PT Astra Serif" w:hAnsi="PT Astra Serif"/>
          <w:sz w:val="28"/>
          <w:szCs w:val="28"/>
          <w:lang w:eastAsia="ru-RU" w:bidi="ar-SA"/>
        </w:rPr>
        <w:t xml:space="preserve">6) </w:t>
      </w:r>
      <w:r w:rsidR="008D02C7">
        <w:rPr>
          <w:rFonts w:ascii="PT Astra Serif" w:hAnsi="PT Astra Serif"/>
          <w:sz w:val="28"/>
          <w:szCs w:val="28"/>
          <w:lang w:eastAsia="ru-RU" w:bidi="ar-SA"/>
        </w:rPr>
        <w:t>к</w:t>
      </w:r>
      <w:r w:rsidRPr="00081D9E">
        <w:rPr>
          <w:rFonts w:ascii="PT Astra Serif" w:hAnsi="PT Astra Serif"/>
          <w:sz w:val="28"/>
          <w:szCs w:val="28"/>
          <w:lang w:eastAsia="ru-RU" w:bidi="ar-SA"/>
        </w:rPr>
        <w:t>оличество постов, опубликованных в социальных сетях регионального центра компетенций в сфере производительности труда Томской области</w:t>
      </w:r>
      <w:r>
        <w:rPr>
          <w:rFonts w:ascii="PT Astra Serif" w:hAnsi="PT Astra Serif"/>
          <w:sz w:val="28"/>
          <w:szCs w:val="28"/>
          <w:lang w:eastAsia="ru-RU" w:bidi="ar-SA"/>
        </w:rPr>
        <w:t>.</w:t>
      </w:r>
    </w:p>
    <w:p w:rsidR="00C961BD" w:rsidRDefault="00C961BD" w:rsidP="00081D9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Значени</w:t>
      </w:r>
      <w:r w:rsidR="00EF7869">
        <w:rPr>
          <w:rFonts w:ascii="PT Astra Serif" w:hAnsi="PT Astra Serif" w:cs="Times New Roman"/>
          <w:sz w:val="28"/>
          <w:szCs w:val="28"/>
        </w:rPr>
        <w:t>я</w:t>
      </w:r>
      <w:r w:rsidRPr="002C2CB9">
        <w:rPr>
          <w:rFonts w:ascii="PT Astra Serif" w:hAnsi="PT Astra Serif" w:cs="Times New Roman"/>
          <w:sz w:val="28"/>
          <w:szCs w:val="28"/>
        </w:rPr>
        <w:t xml:space="preserve"> результат</w:t>
      </w:r>
      <w:r w:rsidR="009F63E7">
        <w:rPr>
          <w:rFonts w:ascii="PT Astra Serif" w:hAnsi="PT Astra Serif" w:cs="Times New Roman"/>
          <w:sz w:val="28"/>
          <w:szCs w:val="28"/>
        </w:rPr>
        <w:t>а</w:t>
      </w:r>
      <w:r w:rsidRPr="002C2CB9">
        <w:rPr>
          <w:rFonts w:ascii="PT Astra Serif" w:hAnsi="PT Astra Serif" w:cs="Times New Roman"/>
          <w:sz w:val="28"/>
          <w:szCs w:val="28"/>
        </w:rPr>
        <w:t xml:space="preserve"> предоставления субсидии и характеристик результата предоставления субсидии устанавливаются Департаментом в Соглашении.»</w:t>
      </w:r>
      <w:r w:rsidR="009F63E7">
        <w:rPr>
          <w:rFonts w:ascii="PT Astra Serif" w:hAnsi="PT Astra Serif" w:cs="Times New Roman"/>
          <w:sz w:val="28"/>
          <w:szCs w:val="28"/>
        </w:rPr>
        <w:t>;</w:t>
      </w:r>
    </w:p>
    <w:p w:rsidR="00FF339D" w:rsidRDefault="00FF339D" w:rsidP="00081D9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з</w:t>
      </w:r>
      <w:proofErr w:type="gramEnd"/>
      <w:r>
        <w:rPr>
          <w:rFonts w:ascii="PT Astra Serif" w:hAnsi="PT Astra Serif" w:cs="Times New Roman"/>
          <w:sz w:val="28"/>
          <w:szCs w:val="28"/>
        </w:rPr>
        <w:t>) пункт 32 изложить в следующей редакции:</w:t>
      </w:r>
    </w:p>
    <w:p w:rsidR="00FF339D" w:rsidRPr="00FF339D" w:rsidRDefault="00FF339D" w:rsidP="00FF339D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«32. 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>Не использованны</w:t>
      </w:r>
      <w:r w:rsidR="00847FE0">
        <w:rPr>
          <w:rFonts w:ascii="PT Astra Serif" w:hAnsi="PT Astra Serif"/>
          <w:sz w:val="28"/>
          <w:szCs w:val="28"/>
          <w:lang w:eastAsia="ru-RU" w:bidi="ar-SA"/>
        </w:rPr>
        <w:t>е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в отчетном финансовом году остат</w:t>
      </w:r>
      <w:r w:rsidR="00847FE0">
        <w:rPr>
          <w:rFonts w:ascii="PT Astra Serif" w:hAnsi="PT Astra Serif"/>
          <w:sz w:val="28"/>
          <w:szCs w:val="28"/>
          <w:lang w:eastAsia="ru-RU" w:bidi="ar-SA"/>
        </w:rPr>
        <w:t>ки субсидии могут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быть использован</w:t>
      </w:r>
      <w:r w:rsidR="00847FE0">
        <w:rPr>
          <w:rFonts w:ascii="PT Astra Serif" w:hAnsi="PT Astra Serif"/>
          <w:sz w:val="28"/>
          <w:szCs w:val="28"/>
          <w:lang w:eastAsia="ru-RU" w:bidi="ar-SA"/>
        </w:rPr>
        <w:t>ы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в текущем финансовом году при принятии </w:t>
      </w:r>
      <w:r w:rsidR="00D06210">
        <w:rPr>
          <w:rFonts w:ascii="PT Astra Serif" w:hAnsi="PT Astra Serif"/>
          <w:sz w:val="28"/>
          <w:szCs w:val="28"/>
          <w:lang w:eastAsia="ru-RU" w:bidi="ar-SA"/>
        </w:rPr>
        <w:t xml:space="preserve">Департаментом </w:t>
      </w:r>
      <w:r w:rsidR="00D06210" w:rsidRPr="00FF339D">
        <w:rPr>
          <w:rFonts w:ascii="PT Astra Serif" w:hAnsi="PT Astra Serif"/>
          <w:sz w:val="28"/>
          <w:szCs w:val="28"/>
          <w:lang w:eastAsia="ru-RU" w:bidi="ar-SA"/>
        </w:rPr>
        <w:t xml:space="preserve">в установленном в соответствии с нормативными правовыми актами Томской области порядке 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решения о наличии потребности в указанных средствах, о чем </w:t>
      </w:r>
      <w:r w:rsidR="00D06210">
        <w:rPr>
          <w:rFonts w:ascii="PT Astra Serif" w:hAnsi="PT Astra Serif"/>
          <w:sz w:val="28"/>
          <w:szCs w:val="28"/>
          <w:lang w:eastAsia="ru-RU" w:bidi="ar-SA"/>
        </w:rPr>
        <w:t>п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>олучатель субсидии извещается Департаментом не позднее трех рабочих дней со дня принятия такого решения путем направления Получателю субсидии письма о согласовании осуществления расходов, источником финансового обеспечения которых явля</w:t>
      </w:r>
      <w:r w:rsidR="00D06210">
        <w:rPr>
          <w:rFonts w:ascii="PT Astra Serif" w:hAnsi="PT Astra Serif"/>
          <w:sz w:val="28"/>
          <w:szCs w:val="28"/>
          <w:lang w:eastAsia="ru-RU" w:bidi="ar-SA"/>
        </w:rPr>
        <w:t>ю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>тся остат</w:t>
      </w:r>
      <w:r w:rsidR="00D06210">
        <w:rPr>
          <w:rFonts w:ascii="PT Astra Serif" w:hAnsi="PT Astra Serif"/>
          <w:sz w:val="28"/>
          <w:szCs w:val="28"/>
          <w:lang w:eastAsia="ru-RU" w:bidi="ar-SA"/>
        </w:rPr>
        <w:t>ки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субсидии.</w:t>
      </w:r>
    </w:p>
    <w:p w:rsidR="00D06210" w:rsidRDefault="00D06210" w:rsidP="00FF339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Возврат неиспользованных</w:t>
      </w:r>
      <w:r w:rsidR="00FF339D" w:rsidRPr="00FF339D">
        <w:rPr>
          <w:rFonts w:ascii="PT Astra Serif" w:hAnsi="PT Astra Serif" w:cs="Times New Roman"/>
          <w:sz w:val="28"/>
          <w:szCs w:val="28"/>
        </w:rPr>
        <w:t xml:space="preserve"> остат</w:t>
      </w:r>
      <w:r>
        <w:rPr>
          <w:rFonts w:ascii="PT Astra Serif" w:hAnsi="PT Astra Serif" w:cs="Times New Roman"/>
          <w:sz w:val="28"/>
          <w:szCs w:val="28"/>
        </w:rPr>
        <w:t>ков</w:t>
      </w:r>
      <w:r w:rsidR="00FF339D" w:rsidRPr="00FF339D">
        <w:rPr>
          <w:rFonts w:ascii="PT Astra Serif" w:hAnsi="PT Astra Serif" w:cs="Times New Roman"/>
          <w:sz w:val="28"/>
          <w:szCs w:val="28"/>
        </w:rPr>
        <w:t xml:space="preserve"> субсидии осуществляется Получателем субсидии не позднее десяти рабочих дней со дня </w:t>
      </w:r>
      <w:r>
        <w:rPr>
          <w:rFonts w:ascii="PT Astra Serif" w:hAnsi="PT Astra Serif" w:cs="Times New Roman"/>
          <w:sz w:val="28"/>
          <w:szCs w:val="28"/>
        </w:rPr>
        <w:t xml:space="preserve">направления Департаментом получателю субсидии </w:t>
      </w:r>
      <w:r w:rsidR="00FF339D" w:rsidRPr="00FF339D">
        <w:rPr>
          <w:rFonts w:ascii="PT Astra Serif" w:hAnsi="PT Astra Serif" w:cs="Times New Roman"/>
          <w:sz w:val="28"/>
          <w:szCs w:val="28"/>
        </w:rPr>
        <w:t>решения о</w:t>
      </w:r>
      <w:r>
        <w:rPr>
          <w:rFonts w:ascii="PT Astra Serif" w:hAnsi="PT Astra Serif" w:cs="Times New Roman"/>
          <w:sz w:val="28"/>
          <w:szCs w:val="28"/>
        </w:rPr>
        <w:t>б отказе в согласовании наличия потребности в остатках субсидии и возврате указанных средств</w:t>
      </w:r>
      <w:r w:rsidR="00FF339D">
        <w:rPr>
          <w:rFonts w:ascii="PT Astra Serif" w:hAnsi="PT Astra Serif" w:cs="Times New Roman"/>
          <w:sz w:val="28"/>
          <w:szCs w:val="28"/>
        </w:rPr>
        <w:t>.</w:t>
      </w:r>
    </w:p>
    <w:p w:rsidR="004D3B3D" w:rsidRDefault="00D06210" w:rsidP="00FF339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210">
        <w:rPr>
          <w:rFonts w:ascii="PT Astra Serif" w:hAnsi="PT Astra Serif" w:cs="Times New Roman"/>
          <w:sz w:val="28"/>
          <w:szCs w:val="28"/>
        </w:rPr>
        <w:t xml:space="preserve">В случае отказа получателя субсидии от добровольного возврата </w:t>
      </w:r>
      <w:r w:rsidR="00FB5313">
        <w:rPr>
          <w:rFonts w:ascii="PT Astra Serif" w:hAnsi="PT Astra Serif" w:cs="Times New Roman"/>
          <w:sz w:val="28"/>
          <w:szCs w:val="28"/>
        </w:rPr>
        <w:t xml:space="preserve">остатков </w:t>
      </w:r>
      <w:r w:rsidRPr="00D06210">
        <w:rPr>
          <w:rFonts w:ascii="PT Astra Serif" w:hAnsi="PT Astra Serif" w:cs="Times New Roman"/>
          <w:sz w:val="28"/>
          <w:szCs w:val="28"/>
        </w:rPr>
        <w:lastRenderedPageBreak/>
        <w:t>субсидии, Департамент в трехмесячный срок со дня истечения срока, указанного в абзаце втором настоящего пункта, принимает меры к взысканию субсидии в судебном порядке</w:t>
      </w:r>
      <w:r w:rsidR="00FB5313">
        <w:rPr>
          <w:rFonts w:ascii="PT Astra Serif" w:hAnsi="PT Astra Serif" w:cs="Times New Roman"/>
          <w:sz w:val="28"/>
          <w:szCs w:val="28"/>
        </w:rPr>
        <w:t>.</w:t>
      </w:r>
      <w:r w:rsidR="00FF339D">
        <w:rPr>
          <w:rFonts w:ascii="PT Astra Serif" w:hAnsi="PT Astra Serif" w:cs="Times New Roman"/>
          <w:sz w:val="28"/>
          <w:szCs w:val="28"/>
        </w:rPr>
        <w:t>»</w:t>
      </w:r>
      <w:r w:rsidR="004D3B3D">
        <w:rPr>
          <w:rFonts w:ascii="PT Astra Serif" w:hAnsi="PT Astra Serif" w:cs="Times New Roman"/>
          <w:sz w:val="28"/>
          <w:szCs w:val="28"/>
        </w:rPr>
        <w:t>;</w:t>
      </w:r>
    </w:p>
    <w:p w:rsidR="00FF339D" w:rsidRDefault="004D3B3D" w:rsidP="00FF339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 xml:space="preserve">и) </w:t>
      </w:r>
      <w:r w:rsidR="00FF339D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пункт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33 признать утратившим силу;</w:t>
      </w:r>
    </w:p>
    <w:p w:rsidR="004D3B3D" w:rsidRDefault="004D3B3D" w:rsidP="00FF339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приложение № 1 к Порядку изложить в редакции согласно приложению № 1 к настоящему приказу;</w:t>
      </w:r>
    </w:p>
    <w:p w:rsidR="004D3B3D" w:rsidRDefault="004D3B3D" w:rsidP="00FF339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 приложение № 2 к Порядку изложить в редакции согласно приложению № 2 к настоящему приказу;</w:t>
      </w:r>
    </w:p>
    <w:p w:rsidR="004D3B3D" w:rsidRPr="002C2CB9" w:rsidRDefault="004D3B3D" w:rsidP="00FF339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5) приложение № 3 к Порядку изложить в редакции согласно приложению № 3 к настоящему приказу.</w:t>
      </w:r>
    </w:p>
    <w:p w:rsidR="00C961BD" w:rsidRPr="002C2CB9" w:rsidRDefault="00C961BD" w:rsidP="00F64AD3">
      <w:pPr>
        <w:pStyle w:val="ConsPlusNormal"/>
        <w:numPr>
          <w:ilvl w:val="0"/>
          <w:numId w:val="1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</w:t>
      </w:r>
      <w:r w:rsidR="002372A7">
        <w:rPr>
          <w:rFonts w:ascii="PT Astra Serif" w:hAnsi="PT Astra Serif" w:cs="Times New Roman"/>
          <w:sz w:val="28"/>
          <w:szCs w:val="28"/>
        </w:rPr>
        <w:t xml:space="preserve"> и распространяет свое действие на правоотношения, возникшие с 01.01.2025 года</w:t>
      </w:r>
      <w:r w:rsidRPr="002C2CB9">
        <w:rPr>
          <w:rFonts w:ascii="PT Astra Serif" w:hAnsi="PT Astra Serif" w:cs="Times New Roman"/>
          <w:sz w:val="28"/>
          <w:szCs w:val="28"/>
        </w:rPr>
        <w:t>.</w:t>
      </w:r>
    </w:p>
    <w:p w:rsidR="00EE7993" w:rsidRDefault="00EE7993" w:rsidP="00F64A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C2CB9" w:rsidRDefault="002C2CB9" w:rsidP="002C2CB9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372A7" w:rsidRPr="002C2CB9" w:rsidRDefault="002372A7" w:rsidP="002C2CB9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EE7993" w:rsidRPr="002C2CB9" w:rsidTr="00C961BD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7993" w:rsidRPr="002C2CB9" w:rsidRDefault="00E5110B" w:rsidP="002C2CB9">
            <w:pPr>
              <w:tabs>
                <w:tab w:val="left" w:pos="7088"/>
              </w:tabs>
              <w:spacing w:line="276" w:lineRule="auto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C2CB9"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1F7277" w:rsidRPr="002C2CB9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7993" w:rsidRPr="002C2CB9" w:rsidRDefault="001F7277" w:rsidP="002C2CB9">
            <w:pPr>
              <w:tabs>
                <w:tab w:val="left" w:pos="7088"/>
              </w:tabs>
              <w:spacing w:line="276" w:lineRule="auto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C2CB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2C2CB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C2CB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C2CB9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2C2CB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7993" w:rsidRPr="002C2CB9" w:rsidRDefault="001F7277" w:rsidP="002C2CB9">
            <w:pPr>
              <w:tabs>
                <w:tab w:val="left" w:pos="7088"/>
              </w:tabs>
              <w:spacing w:line="276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C2CB9">
              <w:rPr>
                <w:rFonts w:ascii="PT Astra Serif" w:hAnsi="PT Astra Serif"/>
                <w:sz w:val="28"/>
                <w:szCs w:val="28"/>
              </w:rPr>
              <w:t> Г.А. Бородулин</w:t>
            </w:r>
          </w:p>
        </w:tc>
      </w:tr>
    </w:tbl>
    <w:p w:rsidR="00EE7993" w:rsidRPr="002C2CB9" w:rsidRDefault="00EE79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EE7993" w:rsidRDefault="00EE79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 w:rsidRDefault="002C2C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 w:rsidRDefault="002C2C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 w:rsidRDefault="002C2C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 w:rsidRDefault="002C2C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 w:rsidRDefault="002C2C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 w:rsidRDefault="002C2C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 w:rsidRPr="008E2F59" w:rsidRDefault="002C2C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2C2CB9" w:rsidRDefault="002C2C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 w:rsidRDefault="002C2C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 w:rsidRDefault="002C2C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 w:rsidRDefault="002C2C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3B3D" w:rsidRDefault="004D3B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 w:rsidRDefault="002C2C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E7993" w:rsidRDefault="005A560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Лунева М.А.</w:t>
      </w:r>
    </w:p>
    <w:p w:rsidR="004D3B3D" w:rsidRDefault="004D3B3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br w:type="page"/>
      </w:r>
    </w:p>
    <w:p w:rsidR="004D3B3D" w:rsidRDefault="004D3B3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D3B3D" w:rsidRPr="009F63E7" w:rsidRDefault="004D3B3D" w:rsidP="004D3B3D">
      <w:pPr>
        <w:ind w:left="5387"/>
        <w:contextualSpacing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Приложение № 1 </w:t>
      </w:r>
    </w:p>
    <w:p w:rsidR="004D3B3D" w:rsidRPr="009F63E7" w:rsidRDefault="004D3B3D" w:rsidP="004D3B3D">
      <w:pPr>
        <w:spacing w:line="288" w:lineRule="atLeast"/>
        <w:ind w:left="5387"/>
        <w:rPr>
          <w:sz w:val="28"/>
          <w:szCs w:val="28"/>
          <w:lang w:eastAsia="ru-RU"/>
        </w:rPr>
      </w:pPr>
      <w:proofErr w:type="gramStart"/>
      <w:r w:rsidRPr="009F63E7">
        <w:rPr>
          <w:sz w:val="28"/>
          <w:szCs w:val="28"/>
          <w:lang w:eastAsia="ru-RU"/>
        </w:rPr>
        <w:t>к</w:t>
      </w:r>
      <w:proofErr w:type="gramEnd"/>
      <w:r w:rsidRPr="009F63E7">
        <w:rPr>
          <w:sz w:val="28"/>
          <w:szCs w:val="28"/>
          <w:lang w:eastAsia="ru-RU"/>
        </w:rPr>
        <w:t xml:space="preserve"> Приказу Департамента инвестиционной и промышленной политики Томской области </w:t>
      </w:r>
    </w:p>
    <w:p w:rsidR="004D3B3D" w:rsidRPr="009F63E7" w:rsidRDefault="004D3B3D" w:rsidP="004D3B3D">
      <w:pPr>
        <w:spacing w:line="288" w:lineRule="atLeast"/>
        <w:ind w:left="5387"/>
        <w:rPr>
          <w:sz w:val="28"/>
          <w:szCs w:val="28"/>
          <w:lang w:eastAsia="ru-RU"/>
        </w:rPr>
      </w:pPr>
      <w:proofErr w:type="gramStart"/>
      <w:r w:rsidRPr="009F63E7">
        <w:rPr>
          <w:sz w:val="28"/>
          <w:szCs w:val="28"/>
          <w:lang w:eastAsia="ru-RU"/>
        </w:rPr>
        <w:t>от</w:t>
      </w:r>
      <w:proofErr w:type="gramEnd"/>
      <w:r w:rsidRPr="009F63E7">
        <w:rPr>
          <w:sz w:val="28"/>
          <w:szCs w:val="28"/>
          <w:lang w:eastAsia="ru-RU"/>
        </w:rPr>
        <w:t xml:space="preserve"> _____________№ ____________</w:t>
      </w:r>
    </w:p>
    <w:p w:rsidR="004D3B3D" w:rsidRPr="009F63E7" w:rsidRDefault="004D3B3D" w:rsidP="004D3B3D">
      <w:pPr>
        <w:spacing w:line="288" w:lineRule="atLeast"/>
        <w:ind w:left="5387"/>
        <w:rPr>
          <w:sz w:val="28"/>
          <w:szCs w:val="28"/>
          <w:lang w:eastAsia="ru-RU"/>
        </w:rPr>
      </w:pPr>
    </w:p>
    <w:p w:rsidR="004D3B3D" w:rsidRPr="009F63E7" w:rsidRDefault="004D3B3D" w:rsidP="009F63E7">
      <w:pPr>
        <w:ind w:left="5387"/>
        <w:contextualSpacing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«Приложение № 1 </w:t>
      </w:r>
    </w:p>
    <w:p w:rsidR="004D3B3D" w:rsidRPr="009F63E7" w:rsidRDefault="004D3B3D" w:rsidP="004D3B3D">
      <w:pPr>
        <w:spacing w:line="288" w:lineRule="atLeast"/>
        <w:ind w:left="5387"/>
        <w:rPr>
          <w:sz w:val="28"/>
          <w:szCs w:val="28"/>
          <w:lang w:eastAsia="ru-RU"/>
        </w:rPr>
      </w:pPr>
      <w:proofErr w:type="gramStart"/>
      <w:r w:rsidRPr="009F63E7">
        <w:rPr>
          <w:sz w:val="28"/>
          <w:szCs w:val="28"/>
          <w:lang w:eastAsia="ru-RU"/>
        </w:rPr>
        <w:t>к</w:t>
      </w:r>
      <w:proofErr w:type="gramEnd"/>
      <w:r w:rsidRPr="009F63E7">
        <w:rPr>
          <w:sz w:val="28"/>
          <w:szCs w:val="28"/>
          <w:lang w:eastAsia="ru-RU"/>
        </w:rPr>
        <w:t xml:space="preserve"> Порядку предоставления из областного бюджета субсидии Союзу </w:t>
      </w:r>
    </w:p>
    <w:p w:rsidR="004D3B3D" w:rsidRPr="009F63E7" w:rsidRDefault="004D3B3D" w:rsidP="004D3B3D">
      <w:pPr>
        <w:spacing w:line="288" w:lineRule="atLeast"/>
        <w:ind w:left="5387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«Торгово-промышленная палата Томской области» на реализацию </w:t>
      </w:r>
    </w:p>
    <w:p w:rsidR="004D3B3D" w:rsidRPr="009F63E7" w:rsidRDefault="004D3B3D" w:rsidP="004D3B3D">
      <w:pPr>
        <w:spacing w:line="288" w:lineRule="atLeast"/>
        <w:ind w:left="5387"/>
        <w:rPr>
          <w:sz w:val="28"/>
          <w:szCs w:val="28"/>
          <w:lang w:eastAsia="ru-RU"/>
        </w:rPr>
      </w:pPr>
      <w:proofErr w:type="gramStart"/>
      <w:r w:rsidRPr="009F63E7">
        <w:rPr>
          <w:sz w:val="28"/>
          <w:szCs w:val="28"/>
          <w:lang w:eastAsia="ru-RU"/>
        </w:rPr>
        <w:t>мероприятий</w:t>
      </w:r>
      <w:proofErr w:type="gramEnd"/>
      <w:r w:rsidRPr="009F63E7">
        <w:rPr>
          <w:sz w:val="28"/>
          <w:szCs w:val="28"/>
          <w:lang w:eastAsia="ru-RU"/>
        </w:rPr>
        <w:t xml:space="preserve"> </w:t>
      </w:r>
      <w:r w:rsidR="009F63E7" w:rsidRPr="009F63E7">
        <w:rPr>
          <w:sz w:val="28"/>
          <w:szCs w:val="28"/>
          <w:lang w:eastAsia="ru-RU"/>
        </w:rPr>
        <w:t>федерального проекта «Производительность труда»</w:t>
      </w:r>
      <w:r w:rsidR="009F63E7">
        <w:rPr>
          <w:sz w:val="28"/>
          <w:szCs w:val="28"/>
          <w:lang w:eastAsia="ru-RU"/>
        </w:rPr>
        <w:t xml:space="preserve"> </w:t>
      </w:r>
      <w:r w:rsidRPr="009F63E7">
        <w:rPr>
          <w:sz w:val="28"/>
          <w:szCs w:val="28"/>
          <w:lang w:eastAsia="ru-RU"/>
        </w:rPr>
        <w:t xml:space="preserve">национального проекта «Эффективная и конкурентная экономика» </w:t>
      </w:r>
    </w:p>
    <w:p w:rsidR="004D3B3D" w:rsidRPr="009F63E7" w:rsidRDefault="004D3B3D" w:rsidP="004D3B3D">
      <w:pPr>
        <w:spacing w:line="288" w:lineRule="atLeast"/>
        <w:ind w:left="5387"/>
        <w:rPr>
          <w:sz w:val="28"/>
          <w:szCs w:val="28"/>
          <w:lang w:eastAsia="ru-RU"/>
        </w:rPr>
      </w:pPr>
    </w:p>
    <w:p w:rsidR="004D3B3D" w:rsidRPr="009F63E7" w:rsidRDefault="004D3B3D" w:rsidP="004D3B3D">
      <w:pPr>
        <w:spacing w:line="288" w:lineRule="atLeast"/>
        <w:ind w:left="5387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> </w:t>
      </w:r>
    </w:p>
    <w:p w:rsidR="004D3B3D" w:rsidRPr="009F63E7" w:rsidRDefault="004D3B3D" w:rsidP="004D3B3D">
      <w:pPr>
        <w:spacing w:line="288" w:lineRule="atLeast"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  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Форма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387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В Департамент                                              инвестиционной и промышленной политики Томской области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Заявление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28"/>
          <w:szCs w:val="28"/>
          <w:lang w:eastAsia="ru-RU"/>
        </w:rPr>
      </w:pPr>
      <w:proofErr w:type="gramStart"/>
      <w:r w:rsidRPr="009F63E7">
        <w:rPr>
          <w:rFonts w:cs="Courier New"/>
          <w:sz w:val="28"/>
          <w:szCs w:val="28"/>
          <w:lang w:eastAsia="ru-RU"/>
        </w:rPr>
        <w:t>о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предоставлении субсидии на реализацию мероприятий </w:t>
      </w:r>
    </w:p>
    <w:p w:rsidR="009F63E7" w:rsidRPr="009F63E7" w:rsidRDefault="009F63E7" w:rsidP="009F63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28"/>
          <w:szCs w:val="28"/>
          <w:lang w:eastAsia="ru-RU"/>
        </w:rPr>
      </w:pPr>
      <w:proofErr w:type="gramStart"/>
      <w:r w:rsidRPr="009F63E7">
        <w:rPr>
          <w:rFonts w:cs="Courier New"/>
          <w:sz w:val="28"/>
          <w:szCs w:val="28"/>
          <w:lang w:eastAsia="ru-RU"/>
        </w:rPr>
        <w:t>федерального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проекта «Производительность труда»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28"/>
          <w:szCs w:val="28"/>
          <w:lang w:eastAsia="ru-RU"/>
        </w:rPr>
      </w:pPr>
      <w:proofErr w:type="gramStart"/>
      <w:r w:rsidRPr="009F63E7">
        <w:rPr>
          <w:rFonts w:cs="Courier New"/>
          <w:sz w:val="28"/>
          <w:szCs w:val="28"/>
          <w:lang w:eastAsia="ru-RU"/>
        </w:rPr>
        <w:t>национального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проекта «Эффективная и конкурентная экономика» 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Полное наименование юридического лица: ____________________________</w:t>
      </w:r>
      <w:r w:rsidR="006F5C4A">
        <w:rPr>
          <w:rFonts w:cs="Courier New"/>
          <w:sz w:val="28"/>
          <w:szCs w:val="28"/>
          <w:lang w:eastAsia="ru-RU"/>
        </w:rPr>
        <w:t>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Юридический адрес юридического лица: ______________________________</w:t>
      </w:r>
      <w:r w:rsidR="006F5C4A">
        <w:rPr>
          <w:rFonts w:cs="Courier New"/>
          <w:sz w:val="28"/>
          <w:szCs w:val="28"/>
          <w:lang w:eastAsia="ru-RU"/>
        </w:rPr>
        <w:t>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Почтовые реквизиты юридического лица: __________________</w:t>
      </w:r>
      <w:r w:rsidR="006F5C4A">
        <w:rPr>
          <w:rFonts w:cs="Courier New"/>
          <w:sz w:val="28"/>
          <w:szCs w:val="28"/>
          <w:lang w:eastAsia="ru-RU"/>
        </w:rPr>
        <w:t>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Номер телефона юридического лица: _________</w:t>
      </w:r>
      <w:r w:rsidR="006F5C4A">
        <w:rPr>
          <w:rFonts w:cs="Courier New"/>
          <w:sz w:val="28"/>
          <w:szCs w:val="28"/>
          <w:lang w:eastAsia="ru-RU"/>
        </w:rPr>
        <w:t>___________________________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Адрес электронной почты юридического лица: __________________________</w:t>
      </w:r>
      <w:r w:rsidR="006F5C4A">
        <w:rPr>
          <w:rFonts w:cs="Courier New"/>
          <w:sz w:val="28"/>
          <w:szCs w:val="28"/>
          <w:lang w:eastAsia="ru-RU"/>
        </w:rPr>
        <w:t>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Номер факса юридического лица: __________________</w:t>
      </w:r>
      <w:r w:rsidR="006F5C4A">
        <w:rPr>
          <w:rFonts w:cs="Courier New"/>
          <w:sz w:val="28"/>
          <w:szCs w:val="28"/>
          <w:lang w:eastAsia="ru-RU"/>
        </w:rPr>
        <w:t>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Адрес сайта юридического лица в сети «Интернет» (при наличии): ______________________</w:t>
      </w:r>
      <w:r w:rsidR="006F5C4A">
        <w:rPr>
          <w:rFonts w:cs="Courier New"/>
          <w:sz w:val="28"/>
          <w:szCs w:val="28"/>
          <w:lang w:eastAsia="ru-RU"/>
        </w:rPr>
        <w:t>______________________________________________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Фамилия, имя, отчество (последнее - при наличии) </w:t>
      </w:r>
      <w:proofErr w:type="gramStart"/>
      <w:r w:rsidRPr="009F63E7">
        <w:rPr>
          <w:rFonts w:cs="Courier New"/>
          <w:sz w:val="28"/>
          <w:szCs w:val="28"/>
          <w:lang w:eastAsia="ru-RU"/>
        </w:rPr>
        <w:t>руководителя  юридического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лица: _____________________________________</w:t>
      </w:r>
      <w:r w:rsidR="006F5C4A">
        <w:rPr>
          <w:rFonts w:cs="Courier New"/>
          <w:sz w:val="28"/>
          <w:szCs w:val="28"/>
          <w:lang w:eastAsia="ru-RU"/>
        </w:rPr>
        <w:t>______________________________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proofErr w:type="gramStart"/>
      <w:r w:rsidRPr="009F63E7">
        <w:rPr>
          <w:rFonts w:cs="Courier New"/>
          <w:sz w:val="28"/>
          <w:szCs w:val="28"/>
          <w:lang w:eastAsia="ru-RU"/>
        </w:rPr>
        <w:lastRenderedPageBreak/>
        <w:t>Фамилия,  имя</w:t>
      </w:r>
      <w:proofErr w:type="gramEnd"/>
      <w:r w:rsidRPr="009F63E7">
        <w:rPr>
          <w:rFonts w:cs="Courier New"/>
          <w:sz w:val="28"/>
          <w:szCs w:val="28"/>
          <w:lang w:eastAsia="ru-RU"/>
        </w:rPr>
        <w:t>,  отчество  (последнее - при наличии) главного бухгалтера юридического лица: ______________________________________________</w:t>
      </w:r>
      <w:r w:rsidR="006F5C4A">
        <w:rPr>
          <w:rFonts w:cs="Courier New"/>
          <w:sz w:val="28"/>
          <w:szCs w:val="28"/>
          <w:lang w:eastAsia="ru-RU"/>
        </w:rPr>
        <w:t>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Основной государственный регистрационный н</w:t>
      </w:r>
      <w:r w:rsidR="006F5C4A">
        <w:rPr>
          <w:rFonts w:cs="Courier New"/>
          <w:sz w:val="28"/>
          <w:szCs w:val="28"/>
          <w:lang w:eastAsia="ru-RU"/>
        </w:rPr>
        <w:t>омер (ОГРН): 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Идентификационный номер налогоплательщика (</w:t>
      </w:r>
      <w:r w:rsidR="006F5C4A">
        <w:rPr>
          <w:rFonts w:cs="Courier New"/>
          <w:sz w:val="28"/>
          <w:szCs w:val="28"/>
          <w:lang w:eastAsia="ru-RU"/>
        </w:rPr>
        <w:t>ИНН): 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Код причины постановки на учет (КПП): _____</w:t>
      </w:r>
      <w:r w:rsidR="006F5C4A">
        <w:rPr>
          <w:rFonts w:cs="Courier New"/>
          <w:sz w:val="28"/>
          <w:szCs w:val="28"/>
          <w:lang w:eastAsia="ru-RU"/>
        </w:rPr>
        <w:t>____________________________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Коды   Общероссийского   </w:t>
      </w:r>
      <w:proofErr w:type="gramStart"/>
      <w:r w:rsidRPr="009F63E7">
        <w:rPr>
          <w:rFonts w:cs="Courier New"/>
          <w:sz w:val="28"/>
          <w:szCs w:val="28"/>
          <w:lang w:eastAsia="ru-RU"/>
        </w:rPr>
        <w:t>классификатора  видов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 экономической  деятельности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(ОКВЭД):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1. ________________________________________</w:t>
      </w:r>
      <w:r w:rsidR="006F5C4A">
        <w:rPr>
          <w:rFonts w:cs="Courier New"/>
          <w:sz w:val="28"/>
          <w:szCs w:val="28"/>
          <w:lang w:eastAsia="ru-RU"/>
        </w:rPr>
        <w:t>_________________________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... _______________________________________</w:t>
      </w:r>
      <w:r w:rsidR="006F5C4A">
        <w:rPr>
          <w:rFonts w:cs="Courier New"/>
          <w:sz w:val="28"/>
          <w:szCs w:val="28"/>
          <w:lang w:eastAsia="ru-RU"/>
        </w:rPr>
        <w:t>____________________________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proofErr w:type="gramStart"/>
      <w:r w:rsidRPr="009F63E7">
        <w:rPr>
          <w:rFonts w:cs="Courier New"/>
          <w:sz w:val="28"/>
          <w:szCs w:val="28"/>
          <w:lang w:eastAsia="ru-RU"/>
        </w:rPr>
        <w:t xml:space="preserve">Фамилия,   </w:t>
      </w:r>
      <w:proofErr w:type="gramEnd"/>
      <w:r w:rsidRPr="009F63E7">
        <w:rPr>
          <w:rFonts w:cs="Courier New"/>
          <w:sz w:val="28"/>
          <w:szCs w:val="28"/>
          <w:lang w:eastAsia="ru-RU"/>
        </w:rPr>
        <w:t>имя,  отчество  (последнее  -  при  наличии)  контактного  лица, ответственного  за взаимодействие с Департаментом инвестиционной и промышленной политики Томской   области  (далее - Департамент):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________________________________________________________</w:t>
      </w:r>
      <w:r w:rsidR="006F5C4A">
        <w:rPr>
          <w:rFonts w:cs="Courier New"/>
          <w:sz w:val="28"/>
          <w:szCs w:val="28"/>
          <w:lang w:eastAsia="ru-RU"/>
        </w:rPr>
        <w:t>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Телефон контактного лица: _________________</w:t>
      </w:r>
      <w:r w:rsidR="006F5C4A">
        <w:rPr>
          <w:rFonts w:cs="Courier New"/>
          <w:sz w:val="28"/>
          <w:szCs w:val="28"/>
          <w:lang w:eastAsia="ru-RU"/>
        </w:rPr>
        <w:t>___________________________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Адрес электронной почты контактного лица: _</w:t>
      </w:r>
      <w:r w:rsidR="006F5C4A">
        <w:rPr>
          <w:rFonts w:cs="Courier New"/>
          <w:sz w:val="28"/>
          <w:szCs w:val="28"/>
          <w:lang w:eastAsia="ru-RU"/>
        </w:rPr>
        <w:t>____________________________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Банковские реквизиты юридического лица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Наименование банка: ______________________</w:t>
      </w:r>
      <w:r w:rsidR="006F5C4A">
        <w:rPr>
          <w:rFonts w:cs="Courier New"/>
          <w:sz w:val="28"/>
          <w:szCs w:val="28"/>
          <w:lang w:eastAsia="ru-RU"/>
        </w:rPr>
        <w:t>___________________________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Расчетный счет юридического лица: _________</w:t>
      </w:r>
      <w:r w:rsidR="006F5C4A">
        <w:rPr>
          <w:rFonts w:cs="Courier New"/>
          <w:sz w:val="28"/>
          <w:szCs w:val="28"/>
          <w:lang w:eastAsia="ru-RU"/>
        </w:rPr>
        <w:t>___________________________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Корреспондентский счет банка: ______________________</w:t>
      </w:r>
      <w:r w:rsidR="006F5C4A">
        <w:rPr>
          <w:rFonts w:cs="Courier New"/>
          <w:sz w:val="28"/>
          <w:szCs w:val="28"/>
          <w:lang w:eastAsia="ru-RU"/>
        </w:rPr>
        <w:t>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Банковский идентификационный код (БИК): ___</w:t>
      </w:r>
      <w:r w:rsidR="006F5C4A">
        <w:rPr>
          <w:rFonts w:cs="Courier New"/>
          <w:sz w:val="28"/>
          <w:szCs w:val="28"/>
          <w:lang w:eastAsia="ru-RU"/>
        </w:rPr>
        <w:t>__________________________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Прошу предоставить ____________________________________________________</w:t>
      </w:r>
      <w:r w:rsidR="006F5C4A">
        <w:rPr>
          <w:rFonts w:cs="Courier New"/>
          <w:sz w:val="28"/>
          <w:szCs w:val="28"/>
          <w:lang w:eastAsia="ru-RU"/>
        </w:rPr>
        <w:t>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___________________________________________</w:t>
      </w:r>
      <w:r w:rsidR="006F5C4A">
        <w:rPr>
          <w:rFonts w:cs="Courier New"/>
          <w:sz w:val="28"/>
          <w:szCs w:val="28"/>
          <w:lang w:eastAsia="ru-RU"/>
        </w:rPr>
        <w:t>_________________________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(</w:t>
      </w:r>
      <w:proofErr w:type="gramStart"/>
      <w:r w:rsidRPr="009F63E7">
        <w:rPr>
          <w:rFonts w:cs="Courier New"/>
          <w:sz w:val="28"/>
          <w:szCs w:val="28"/>
          <w:lang w:eastAsia="ru-RU"/>
        </w:rPr>
        <w:t>указать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полное наименование юридического лица)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proofErr w:type="gramStart"/>
      <w:r w:rsidRPr="009F63E7">
        <w:rPr>
          <w:rFonts w:cs="Courier New"/>
          <w:sz w:val="28"/>
          <w:szCs w:val="28"/>
          <w:lang w:eastAsia="ru-RU"/>
        </w:rPr>
        <w:t>субсидию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в размере ______ (___________) рублей _______ копеек на финансовое обеспечение  затрат,  возникающих  при реализации мероприятий </w:t>
      </w:r>
      <w:r w:rsidR="00227B20" w:rsidRPr="009F63E7">
        <w:rPr>
          <w:rFonts w:cs="Courier New"/>
          <w:sz w:val="28"/>
          <w:szCs w:val="28"/>
          <w:lang w:eastAsia="ru-RU"/>
        </w:rPr>
        <w:t>федерального проекта «Производительность труда»</w:t>
      </w:r>
      <w:r w:rsidR="00227B20">
        <w:rPr>
          <w:rFonts w:cs="Courier New"/>
          <w:sz w:val="28"/>
          <w:szCs w:val="28"/>
          <w:lang w:eastAsia="ru-RU"/>
        </w:rPr>
        <w:t xml:space="preserve"> </w:t>
      </w:r>
      <w:r w:rsidRPr="009F63E7">
        <w:rPr>
          <w:rFonts w:cs="Courier New"/>
          <w:sz w:val="28"/>
          <w:szCs w:val="28"/>
          <w:lang w:eastAsia="ru-RU"/>
        </w:rPr>
        <w:t>национального проекта «</w:t>
      </w:r>
      <w:r w:rsidR="00E413A3" w:rsidRPr="009F63E7">
        <w:rPr>
          <w:rFonts w:cs="Courier New"/>
          <w:sz w:val="28"/>
          <w:szCs w:val="28"/>
          <w:lang w:eastAsia="ru-RU"/>
        </w:rPr>
        <w:t>Эффективная и конкурентная экономика</w:t>
      </w:r>
      <w:r w:rsidRPr="009F63E7">
        <w:rPr>
          <w:rFonts w:cs="Courier New"/>
          <w:sz w:val="28"/>
          <w:szCs w:val="28"/>
          <w:lang w:eastAsia="ru-RU"/>
        </w:rPr>
        <w:t>»</w:t>
      </w:r>
      <w:r w:rsidR="00227B20">
        <w:rPr>
          <w:rFonts w:cs="Courier New"/>
          <w:sz w:val="28"/>
          <w:szCs w:val="28"/>
          <w:lang w:eastAsia="ru-RU"/>
        </w:rPr>
        <w:t>.</w:t>
      </w:r>
    </w:p>
    <w:p w:rsidR="00E413A3" w:rsidRPr="009F63E7" w:rsidRDefault="00E413A3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</w:t>
      </w:r>
    </w:p>
    <w:p w:rsidR="004D3B3D" w:rsidRPr="009F63E7" w:rsidRDefault="004D3B3D" w:rsidP="00E413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Расходование   субсидии   будет   осуществляться в соответствии с направлениями расходов и планом работ, прилагаемыми к настоящему заявлению.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Настоящим </w:t>
      </w:r>
      <w:proofErr w:type="gramStart"/>
      <w:r w:rsidRPr="009F63E7">
        <w:rPr>
          <w:rFonts w:cs="Courier New"/>
          <w:sz w:val="28"/>
          <w:szCs w:val="28"/>
          <w:lang w:eastAsia="ru-RU"/>
        </w:rPr>
        <w:t>подтверждаю,  что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на  дату  не  ранее  чем  на  первое  число месяца, в котором   подано заявление о предоставлении субсидии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_____________________________________________________________</w:t>
      </w:r>
      <w:r w:rsidR="006F5C4A">
        <w:rPr>
          <w:rFonts w:cs="Courier New"/>
          <w:sz w:val="28"/>
          <w:szCs w:val="28"/>
          <w:lang w:eastAsia="ru-RU"/>
        </w:rPr>
        <w:t>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(</w:t>
      </w:r>
      <w:proofErr w:type="gramStart"/>
      <w:r w:rsidRPr="009F63E7">
        <w:rPr>
          <w:rFonts w:cs="Courier New"/>
          <w:sz w:val="28"/>
          <w:szCs w:val="28"/>
          <w:lang w:eastAsia="ru-RU"/>
        </w:rPr>
        <w:t>наименование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юридического лица)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1)  не  является  иностранным  юридическим  лицом,  в  том числе местом регистрации  которого  является  государство  или  территория, включенные в утверждаемый   Министерством   финансов   Российской   Федерации   перечень государств   и  территорий,  используемых  для  промежуточного  (офшорного) владения  активами  в  Российской  Федерации (далее - офшорные компании), а </w:t>
      </w:r>
      <w:r w:rsidRPr="009F63E7">
        <w:rPr>
          <w:rFonts w:cs="Courier New"/>
          <w:sz w:val="28"/>
          <w:szCs w:val="28"/>
          <w:lang w:eastAsia="ru-RU"/>
        </w:rPr>
        <w:lastRenderedPageBreak/>
        <w:t>также  российским  юридическим  лицом,  в  уставном  (складочном)  капитале которого  доля  прямого или косвенного (через третьих лиц) участия офшорных компаний  в совокупности превышает 25 процентов (если иное не предусмотрено законодательством  Российской Федерации). При расчете доли участия офшорных компаний  в  капитале  российских  юридических  лиц не учитывается прямое и (или)  косвенное участие офшорных компаний в капитале публичных акционерных обществ  (в  том  числе  со статусом международной компании), акции которых обращаются  на  организованных  торгах  в  Российской  Федерации,  а  также косвенное  участие  таких  офшорных  компаний 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2)  </w:t>
      </w:r>
      <w:proofErr w:type="gramStart"/>
      <w:r w:rsidRPr="009F63E7">
        <w:rPr>
          <w:rFonts w:cs="Courier New"/>
          <w:sz w:val="28"/>
          <w:szCs w:val="28"/>
          <w:lang w:eastAsia="ru-RU"/>
        </w:rPr>
        <w:t>не  находится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 в  перечне организаций и физических лиц, в отношении которых  имеются  сведения об их причастности к экстремистской деятельности или терроризму;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3)   </w:t>
      </w:r>
      <w:proofErr w:type="gramStart"/>
      <w:r w:rsidRPr="009F63E7">
        <w:rPr>
          <w:rFonts w:cs="Courier New"/>
          <w:sz w:val="28"/>
          <w:szCs w:val="28"/>
          <w:lang w:eastAsia="ru-RU"/>
        </w:rPr>
        <w:t>не  находится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 в  составляемых  в  рамках  реализации  полномочий, предусмотренных  главой  VII  Устава  ООН,  Советом  Безопасности  ООН 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распространением оружия массового уничтожения;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4)  </w:t>
      </w:r>
      <w:proofErr w:type="gramStart"/>
      <w:r w:rsidRPr="009F63E7">
        <w:rPr>
          <w:rFonts w:cs="Courier New"/>
          <w:sz w:val="28"/>
          <w:szCs w:val="28"/>
          <w:lang w:eastAsia="ru-RU"/>
        </w:rPr>
        <w:t>не  получает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 средства  из  областного  бюджета  на  основании иных нормативных  правовых актов Томской области на цель, определенную пунктом 2 Порядка    предоставления    из    областного    бюджета   субсидии   Союзу «Торгово-промышленная  палата  Томской  области»  на реализацию мероприятий </w:t>
      </w:r>
      <w:r w:rsidR="00227B20" w:rsidRPr="009F63E7">
        <w:rPr>
          <w:rFonts w:cs="Courier New"/>
          <w:sz w:val="28"/>
          <w:szCs w:val="28"/>
          <w:lang w:eastAsia="ru-RU"/>
        </w:rPr>
        <w:t>федерального проекта «Производительность труда»</w:t>
      </w:r>
      <w:r w:rsidR="00227B20">
        <w:rPr>
          <w:rFonts w:cs="Courier New"/>
          <w:sz w:val="28"/>
          <w:szCs w:val="28"/>
          <w:lang w:eastAsia="ru-RU"/>
        </w:rPr>
        <w:t xml:space="preserve"> </w:t>
      </w:r>
      <w:r w:rsidR="00E413A3" w:rsidRPr="009F63E7">
        <w:rPr>
          <w:rFonts w:cs="Courier New"/>
          <w:sz w:val="28"/>
          <w:szCs w:val="28"/>
          <w:lang w:eastAsia="ru-RU"/>
        </w:rPr>
        <w:t>национального проекта «Эффективная и конкурентная экономика»</w:t>
      </w:r>
      <w:r w:rsidRPr="009F63E7">
        <w:rPr>
          <w:rFonts w:cs="Courier New"/>
          <w:sz w:val="28"/>
          <w:szCs w:val="28"/>
          <w:lang w:eastAsia="ru-RU"/>
        </w:rPr>
        <w:t>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5) получатель субсидии не является иностранным агентом в соответствии с </w:t>
      </w:r>
      <w:proofErr w:type="gramStart"/>
      <w:r w:rsidRPr="009F63E7">
        <w:rPr>
          <w:rFonts w:cs="Courier New"/>
          <w:sz w:val="28"/>
          <w:szCs w:val="28"/>
          <w:lang w:eastAsia="ru-RU"/>
        </w:rPr>
        <w:t>Федеральным  законом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 от  14.07.2022 № 255-ФЗ «О контроле за деятельностью лиц, находящихся под иностранным влиянием»;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6)  </w:t>
      </w:r>
      <w:proofErr w:type="gramStart"/>
      <w:r w:rsidRPr="009F63E7">
        <w:rPr>
          <w:rFonts w:cs="Courier New"/>
          <w:sz w:val="28"/>
          <w:szCs w:val="28"/>
          <w:lang w:eastAsia="ru-RU"/>
        </w:rPr>
        <w:t>у  получателя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субсидии на едином налоговом счете отсутствует или не превышает   размер,  определенный  пунктом  3  статьи 47 Налогового кодекса Российской  Федерации,  задолженность по уплате налогов, сборов и страховых взносов в бюджет бюджетной системы Российской Федерации;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7)  отсутствует просроченная задолженность по возврату в бюджет Томской </w:t>
      </w:r>
      <w:proofErr w:type="gramStart"/>
      <w:r w:rsidRPr="009F63E7">
        <w:rPr>
          <w:rFonts w:cs="Courier New"/>
          <w:sz w:val="28"/>
          <w:szCs w:val="28"/>
          <w:lang w:eastAsia="ru-RU"/>
        </w:rPr>
        <w:t>области  иных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 субсидий,  бюджетных  инвестиций,  а также иная просроченная (неурегулированная)  задолженность по денежным обязательствам перед Томской областью  (за  исключением  случаев,  установленных  Администрацией Томской области);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8)   в   реестре   дисквалифицированных   </w:t>
      </w:r>
      <w:proofErr w:type="gramStart"/>
      <w:r w:rsidRPr="009F63E7">
        <w:rPr>
          <w:rFonts w:cs="Courier New"/>
          <w:sz w:val="28"/>
          <w:szCs w:val="28"/>
          <w:lang w:eastAsia="ru-RU"/>
        </w:rPr>
        <w:t>лиц  отсутствуют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 сведения  о  дисквалифицированных  руководителе,  членах  коллегиального исполнительного органа,  лице, исполняющем функции единоличного исполнительного органа, или главном бухгалтере получателя субсидии;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9) не имеет просроченной задолженности по заработной плате;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lastRenderedPageBreak/>
        <w:t xml:space="preserve">    10) не находится в процессе реорганизации (за исключением реорганизации в   форме   </w:t>
      </w:r>
      <w:proofErr w:type="gramStart"/>
      <w:r w:rsidRPr="009F63E7">
        <w:rPr>
          <w:rFonts w:cs="Courier New"/>
          <w:sz w:val="28"/>
          <w:szCs w:val="28"/>
          <w:lang w:eastAsia="ru-RU"/>
        </w:rPr>
        <w:t>присоединения  к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 юридическому  лицу,  являющемуся  получателем субсидии),  другого  юридического  лица),  ликвидации,  в  отношении его не введена   процедура   банкротства,   деятельность  получателя  субсидии  не приостановлена  в  порядке,  предусмотренном  законодательством  Российской Федерации.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Настоящим подтверждаю, что 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_________________________________________________________</w:t>
      </w:r>
      <w:r w:rsidR="006F5C4A">
        <w:rPr>
          <w:rFonts w:cs="Courier New"/>
          <w:sz w:val="28"/>
          <w:szCs w:val="28"/>
          <w:lang w:eastAsia="ru-RU"/>
        </w:rPr>
        <w:t>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(</w:t>
      </w:r>
      <w:proofErr w:type="gramStart"/>
      <w:r w:rsidRPr="009F63E7">
        <w:rPr>
          <w:rFonts w:cs="Courier New"/>
          <w:sz w:val="28"/>
          <w:szCs w:val="28"/>
          <w:lang w:eastAsia="ru-RU"/>
        </w:rPr>
        <w:t>наименование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юридического лица)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1)  </w:t>
      </w:r>
      <w:proofErr w:type="gramStart"/>
      <w:r w:rsidRPr="009F63E7">
        <w:rPr>
          <w:rFonts w:cs="Courier New"/>
          <w:sz w:val="28"/>
          <w:szCs w:val="28"/>
          <w:lang w:eastAsia="ru-RU"/>
        </w:rPr>
        <w:t>дает  согласие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 на  осуществление Департаментом проверки соблюдения порядка  и  условий предоставления субсидии, в том числе в части достижения результатов    предоставления   субсидии,   а   также   проверки   органами государственного  финансового  контроля  в соответствии со статьями 268.1 и 269.2 Бюджетного кодекса Российской Федерации;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2)  </w:t>
      </w:r>
      <w:proofErr w:type="gramStart"/>
      <w:r w:rsidRPr="009F63E7">
        <w:rPr>
          <w:rFonts w:cs="Courier New"/>
          <w:sz w:val="28"/>
          <w:szCs w:val="28"/>
          <w:lang w:eastAsia="ru-RU"/>
        </w:rPr>
        <w:t>дает  согласие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 на  осуществление  расходов, источником финансового обеспечения  которых  являются не использованные в отчетном финансовом году остатки  субсидии,  только  при  принятии  решения  Департаментом о наличии потребности  в  указанных  средствах  или  возврат  указанных  средств при отсутствии  в  них  потребности  в  порядке и сроки, определенные настоящим Порядком, и включение таких положений в Соглашение;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3)  обеспечит  включение  в  договоры,  заключенные  в целях исполнения обязательств   по  соглашению  о  предоставлении  субсидии,  согласия  лиц, получающих  средства  на  основании  договоров,  заключенных с получателями субсидии   (за   исключением   государственных   (муниципальных)  унитарных предприятий,    хозяйственных    товариществ    и    обществ   с   участием публично-правовых образований в их уставных (складочных) капиталах, а также коммерческих  организаций  с  участием  таких  товариществ  и  обществ в их уставных   (складочных)   капиталах),   на  осуществление  Департаментом  в отношении   них   проверок  соблюдения  порядка  и  условий  предоставления субсидии,  в  том  числе  в  части  достижения  результатов  предоставления субсидии, а также проверок органами государственного финансового контроля в соответствии  со  статьями  268.1  и  269.2  Бюджетного  кодекса Российской Федерации;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4) обязуется соблюдать запрет на приобретение за счет средств  субсидии иностранной  валюты, за исключением операций, осуществляемых в соответствии с  валютным  законодательством  Российской Федерации при закупке (поставке) высокотехнологичного   импортного   оборудования,   сырья  и  комплектующих изделий,  а также связанных с достижением целей предоставления этих средств иных  операций,  определенных Порядком предоставления из областного бюджета субсидии  Союзу «Торгово-промышленная палата Томской области» на реализацию мероприятий </w:t>
      </w:r>
      <w:r w:rsidR="006F5C4A" w:rsidRPr="009F63E7">
        <w:rPr>
          <w:rFonts w:cs="Courier New"/>
          <w:sz w:val="28"/>
          <w:szCs w:val="28"/>
          <w:lang w:eastAsia="ru-RU"/>
        </w:rPr>
        <w:t>федерального проекта «Производительность труда»</w:t>
      </w:r>
      <w:r w:rsidR="006F5C4A">
        <w:rPr>
          <w:rFonts w:cs="Courier New"/>
          <w:sz w:val="28"/>
          <w:szCs w:val="28"/>
          <w:lang w:eastAsia="ru-RU"/>
        </w:rPr>
        <w:t xml:space="preserve"> </w:t>
      </w:r>
      <w:r w:rsidR="00E413A3" w:rsidRPr="009F63E7">
        <w:rPr>
          <w:rFonts w:cs="Courier New"/>
          <w:sz w:val="28"/>
          <w:szCs w:val="28"/>
          <w:lang w:eastAsia="ru-RU"/>
        </w:rPr>
        <w:t>национального проекта «Эффективная и конкурентная экономика»</w:t>
      </w:r>
      <w:r w:rsidRPr="009F63E7">
        <w:rPr>
          <w:rFonts w:cs="Courier New"/>
          <w:sz w:val="28"/>
          <w:szCs w:val="28"/>
          <w:lang w:eastAsia="ru-RU"/>
        </w:rPr>
        <w:t>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lastRenderedPageBreak/>
        <w:t xml:space="preserve">    5) обеспечит включение  в  договоры,  заключенные  в  целях  исполнения обязательств  по  соглашению  о предоставлении субсидии, обязательство лиц, являющихся  получателями  средств  на  основании  договоров,  заключенных с получателем  субсидии,  запрет  на  приобретение  за  счет средств субсидии иностранной  валюты, за исключением операций, осуществляемых в соответствии с  валютным  законодательством  Российской Федерации при закупке (поставке) высокотехнологичного   импортного   оборудования,   сырья  и  комплектующих изделий, а также связанных с достижением результатов предоставления средств</w:t>
      </w:r>
      <w:r w:rsidR="00E413A3" w:rsidRPr="009F63E7">
        <w:rPr>
          <w:rFonts w:cs="Courier New"/>
          <w:sz w:val="28"/>
          <w:szCs w:val="28"/>
          <w:lang w:eastAsia="ru-RU"/>
        </w:rPr>
        <w:t xml:space="preserve"> </w:t>
      </w:r>
      <w:r w:rsidRPr="009F63E7">
        <w:rPr>
          <w:rFonts w:cs="Courier New"/>
          <w:sz w:val="28"/>
          <w:szCs w:val="28"/>
          <w:lang w:eastAsia="ru-RU"/>
        </w:rPr>
        <w:t xml:space="preserve">субсидии  иных операций, определенных Порядком предоставления из областного бюджета  субсидии  Союзу  «Торгово-промышленная  палата Томской области» на реализацию мероприятий </w:t>
      </w:r>
      <w:r w:rsidR="006F5C4A" w:rsidRPr="009F63E7">
        <w:rPr>
          <w:rFonts w:cs="Courier New"/>
          <w:sz w:val="28"/>
          <w:szCs w:val="28"/>
          <w:lang w:eastAsia="ru-RU"/>
        </w:rPr>
        <w:t>федерального проекта «Производительность труда»</w:t>
      </w:r>
      <w:r w:rsidR="006F5C4A">
        <w:rPr>
          <w:rFonts w:cs="Courier New"/>
          <w:sz w:val="28"/>
          <w:szCs w:val="28"/>
          <w:lang w:eastAsia="ru-RU"/>
        </w:rPr>
        <w:t xml:space="preserve"> </w:t>
      </w:r>
      <w:r w:rsidR="00E413A3" w:rsidRPr="009F63E7">
        <w:rPr>
          <w:rFonts w:cs="Courier New"/>
          <w:sz w:val="28"/>
          <w:szCs w:val="28"/>
          <w:lang w:eastAsia="ru-RU"/>
        </w:rPr>
        <w:t>национального проекта «Эффективная и конкурентная экономика»</w:t>
      </w:r>
      <w:r w:rsidRPr="009F63E7">
        <w:rPr>
          <w:rFonts w:cs="Courier New"/>
          <w:sz w:val="28"/>
          <w:szCs w:val="28"/>
          <w:lang w:eastAsia="ru-RU"/>
        </w:rPr>
        <w:t>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6)  в  случае  если  для достижения результатов предоставления субсидии предусматривается  последующее  предоставление получателем субсидии средств иным  лицам  (за  исключением  средств,  предоставляемых в целях исполнения контрактов  (договоров)  на  поставку  товаров,  выполнение работ, оказание услуг),  в  том  числе  в  качестве  вклада в уставный (складочный) капитал юридического  лица,  гранта,  в  соглашение включаются условия, аналогичные положениям,  указанным  в  подпункте  «к»  пункта  3  и пунктах 5 и 6 Общих требований  к  нормативным  правовым  актам,  муниципальным правовым актам, регулирующим  предоставление  из  бюджетов  субъектов Российской Федерации, местных   бюджетов   субсидий,  в  том  числе  грантов  в  форме  субсидий, юридическим  лицам,  индивидуальным  предпринимателям,  а  также физическим лицам   -   производителям  товаров,  работ,  услуг  и  проведение  отборов получателей  указанных  субсидий,  в  том  числе  грантов в форме субсидий,</w:t>
      </w:r>
      <w:r w:rsidR="006F5C4A">
        <w:rPr>
          <w:rFonts w:cs="Courier New"/>
          <w:sz w:val="28"/>
          <w:szCs w:val="28"/>
          <w:lang w:eastAsia="ru-RU"/>
        </w:rPr>
        <w:t xml:space="preserve"> </w:t>
      </w:r>
      <w:r w:rsidRPr="009F63E7">
        <w:rPr>
          <w:rFonts w:cs="Courier New"/>
          <w:sz w:val="28"/>
          <w:szCs w:val="28"/>
          <w:lang w:eastAsia="ru-RU"/>
        </w:rPr>
        <w:t xml:space="preserve">утвержденных постановлением </w:t>
      </w:r>
      <w:r w:rsidR="006F5C4A">
        <w:rPr>
          <w:rFonts w:cs="Courier New"/>
          <w:sz w:val="28"/>
          <w:szCs w:val="28"/>
          <w:lang w:eastAsia="ru-RU"/>
        </w:rPr>
        <w:t>П</w:t>
      </w:r>
      <w:r w:rsidRPr="009F63E7">
        <w:rPr>
          <w:rFonts w:cs="Courier New"/>
          <w:sz w:val="28"/>
          <w:szCs w:val="28"/>
          <w:lang w:eastAsia="ru-RU"/>
        </w:rPr>
        <w:t>равительства Российской    Федерации от 25.10.2023</w:t>
      </w:r>
      <w:r w:rsidR="006F5C4A">
        <w:rPr>
          <w:rFonts w:cs="Courier New"/>
          <w:sz w:val="28"/>
          <w:szCs w:val="28"/>
          <w:lang w:eastAsia="ru-RU"/>
        </w:rPr>
        <w:t xml:space="preserve"> </w:t>
      </w:r>
      <w:r w:rsidRPr="009F63E7">
        <w:rPr>
          <w:rFonts w:cs="Courier New"/>
          <w:sz w:val="28"/>
          <w:szCs w:val="28"/>
          <w:lang w:eastAsia="ru-RU"/>
        </w:rPr>
        <w:t>№ 1782;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7)  </w:t>
      </w:r>
      <w:proofErr w:type="gramStart"/>
      <w:r w:rsidRPr="009F63E7">
        <w:rPr>
          <w:rFonts w:cs="Courier New"/>
          <w:sz w:val="28"/>
          <w:szCs w:val="28"/>
          <w:lang w:eastAsia="ru-RU"/>
        </w:rPr>
        <w:t>обязуется  соблюдать</w:t>
      </w:r>
      <w:proofErr w:type="gramEnd"/>
      <w:r w:rsidRPr="009F63E7">
        <w:rPr>
          <w:rFonts w:cs="Courier New"/>
          <w:sz w:val="28"/>
          <w:szCs w:val="28"/>
          <w:lang w:eastAsia="ru-RU"/>
        </w:rPr>
        <w:t xml:space="preserve">  условие  о  </w:t>
      </w:r>
      <w:proofErr w:type="spellStart"/>
      <w:r w:rsidRPr="009F63E7">
        <w:rPr>
          <w:rFonts w:cs="Courier New"/>
          <w:sz w:val="28"/>
          <w:szCs w:val="28"/>
          <w:lang w:eastAsia="ru-RU"/>
        </w:rPr>
        <w:t>непревышении</w:t>
      </w:r>
      <w:proofErr w:type="spellEnd"/>
      <w:r w:rsidRPr="009F63E7">
        <w:rPr>
          <w:rFonts w:cs="Courier New"/>
          <w:sz w:val="28"/>
          <w:szCs w:val="28"/>
          <w:lang w:eastAsia="ru-RU"/>
        </w:rPr>
        <w:t xml:space="preserve">  предельных размеров авансовых   платежей,   определенных   в   соответствии   с   региональными нормативными  правовыми актами, регулирующими бюджетные правоотношения, для получателей средств областного бюджета.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К заявлению прилагаются следующие документы: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1. ________________________________________</w:t>
      </w:r>
      <w:r w:rsidR="006F5C4A">
        <w:rPr>
          <w:rFonts w:cs="Courier New"/>
          <w:sz w:val="28"/>
          <w:szCs w:val="28"/>
          <w:lang w:eastAsia="ru-RU"/>
        </w:rPr>
        <w:t>_________________________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2. ________________________________________</w:t>
      </w:r>
      <w:r w:rsidR="006F5C4A">
        <w:rPr>
          <w:rFonts w:cs="Courier New"/>
          <w:sz w:val="28"/>
          <w:szCs w:val="28"/>
          <w:lang w:eastAsia="ru-RU"/>
        </w:rPr>
        <w:t>_________________________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Настоящим подтверждаю достоверность представленных документов и информации.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__________________________ __________________ (_____</w:t>
      </w:r>
      <w:r w:rsidR="006F5C4A">
        <w:rPr>
          <w:rFonts w:cs="Courier New"/>
          <w:sz w:val="28"/>
          <w:szCs w:val="28"/>
          <w:lang w:eastAsia="ru-RU"/>
        </w:rPr>
        <w:t>_____________</w:t>
      </w:r>
      <w:r w:rsidRPr="009F63E7">
        <w:rPr>
          <w:rFonts w:cs="Courier New"/>
          <w:sz w:val="28"/>
          <w:szCs w:val="28"/>
          <w:lang w:eastAsia="ru-RU"/>
        </w:rPr>
        <w:t>___)</w:t>
      </w:r>
    </w:p>
    <w:p w:rsidR="004D3B3D" w:rsidRPr="006F5C4A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4"/>
          <w:szCs w:val="24"/>
          <w:lang w:eastAsia="ru-RU"/>
        </w:rPr>
      </w:pPr>
      <w:r w:rsidRPr="006F5C4A">
        <w:rPr>
          <w:rFonts w:cs="Courier New"/>
          <w:sz w:val="24"/>
          <w:szCs w:val="24"/>
          <w:lang w:eastAsia="ru-RU"/>
        </w:rPr>
        <w:t xml:space="preserve">   (</w:t>
      </w:r>
      <w:proofErr w:type="gramStart"/>
      <w:r w:rsidRPr="006F5C4A">
        <w:rPr>
          <w:rFonts w:cs="Courier New"/>
          <w:sz w:val="24"/>
          <w:szCs w:val="24"/>
          <w:lang w:eastAsia="ru-RU"/>
        </w:rPr>
        <w:t>должность</w:t>
      </w:r>
      <w:proofErr w:type="gramEnd"/>
      <w:r w:rsidRPr="006F5C4A">
        <w:rPr>
          <w:rFonts w:cs="Courier New"/>
          <w:sz w:val="24"/>
          <w:szCs w:val="24"/>
          <w:lang w:eastAsia="ru-RU"/>
        </w:rPr>
        <w:t xml:space="preserve"> руководителя                </w:t>
      </w:r>
      <w:r w:rsidR="006F5C4A">
        <w:rPr>
          <w:rFonts w:cs="Courier New"/>
          <w:sz w:val="24"/>
          <w:szCs w:val="24"/>
          <w:lang w:eastAsia="ru-RU"/>
        </w:rPr>
        <w:t xml:space="preserve">       </w:t>
      </w:r>
      <w:r w:rsidRPr="006F5C4A">
        <w:rPr>
          <w:rFonts w:cs="Courier New"/>
          <w:sz w:val="24"/>
          <w:szCs w:val="24"/>
          <w:lang w:eastAsia="ru-RU"/>
        </w:rPr>
        <w:t xml:space="preserve">  (подпись)           </w:t>
      </w:r>
      <w:r w:rsidR="006F5C4A">
        <w:rPr>
          <w:rFonts w:cs="Courier New"/>
          <w:sz w:val="24"/>
          <w:szCs w:val="24"/>
          <w:lang w:eastAsia="ru-RU"/>
        </w:rPr>
        <w:t xml:space="preserve">     </w:t>
      </w:r>
      <w:r w:rsidRPr="006F5C4A">
        <w:rPr>
          <w:rFonts w:cs="Courier New"/>
          <w:sz w:val="24"/>
          <w:szCs w:val="24"/>
          <w:lang w:eastAsia="ru-RU"/>
        </w:rPr>
        <w:t xml:space="preserve">    (фамилия, имя, отчество)</w:t>
      </w:r>
    </w:p>
    <w:p w:rsidR="004D3B3D" w:rsidRPr="006F5C4A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4"/>
          <w:szCs w:val="24"/>
          <w:lang w:eastAsia="ru-RU"/>
        </w:rPr>
      </w:pPr>
      <w:r w:rsidRPr="006F5C4A">
        <w:rPr>
          <w:rFonts w:cs="Courier New"/>
          <w:sz w:val="24"/>
          <w:szCs w:val="24"/>
          <w:lang w:eastAsia="ru-RU"/>
        </w:rPr>
        <w:t xml:space="preserve">         </w:t>
      </w:r>
      <w:proofErr w:type="gramStart"/>
      <w:r w:rsidRPr="006F5C4A">
        <w:rPr>
          <w:rFonts w:cs="Courier New"/>
          <w:sz w:val="24"/>
          <w:szCs w:val="24"/>
          <w:lang w:eastAsia="ru-RU"/>
        </w:rPr>
        <w:t xml:space="preserve">организации)   </w:t>
      </w:r>
      <w:proofErr w:type="gramEnd"/>
      <w:r w:rsidRPr="006F5C4A">
        <w:rPr>
          <w:rFonts w:cs="Courier New"/>
          <w:sz w:val="24"/>
          <w:szCs w:val="24"/>
          <w:lang w:eastAsia="ru-RU"/>
        </w:rPr>
        <w:t xml:space="preserve">                                                                 </w:t>
      </w:r>
      <w:r w:rsidR="006F5C4A">
        <w:rPr>
          <w:rFonts w:cs="Courier New"/>
          <w:sz w:val="24"/>
          <w:szCs w:val="24"/>
          <w:lang w:eastAsia="ru-RU"/>
        </w:rPr>
        <w:t xml:space="preserve">        </w:t>
      </w:r>
      <w:r w:rsidRPr="006F5C4A">
        <w:rPr>
          <w:rFonts w:cs="Courier New"/>
          <w:sz w:val="24"/>
          <w:szCs w:val="24"/>
          <w:lang w:eastAsia="ru-RU"/>
        </w:rPr>
        <w:t>(последнее - при наличии)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6F5C4A" w:rsidRDefault="006F5C4A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lastRenderedPageBreak/>
        <w:t>Главный бухгалтер ______________________ (________________________)</w:t>
      </w:r>
    </w:p>
    <w:p w:rsidR="004D3B3D" w:rsidRPr="006F5C4A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4"/>
          <w:szCs w:val="24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                                             </w:t>
      </w:r>
      <w:r w:rsidRPr="006F5C4A">
        <w:rPr>
          <w:rFonts w:cs="Courier New"/>
          <w:sz w:val="24"/>
          <w:szCs w:val="24"/>
          <w:lang w:eastAsia="ru-RU"/>
        </w:rPr>
        <w:t>(</w:t>
      </w:r>
      <w:proofErr w:type="gramStart"/>
      <w:r w:rsidRPr="006F5C4A">
        <w:rPr>
          <w:rFonts w:cs="Courier New"/>
          <w:sz w:val="24"/>
          <w:szCs w:val="24"/>
          <w:lang w:eastAsia="ru-RU"/>
        </w:rPr>
        <w:t xml:space="preserve">подпись)   </w:t>
      </w:r>
      <w:proofErr w:type="gramEnd"/>
      <w:r w:rsidRPr="006F5C4A">
        <w:rPr>
          <w:rFonts w:cs="Courier New"/>
          <w:sz w:val="24"/>
          <w:szCs w:val="24"/>
          <w:lang w:eastAsia="ru-RU"/>
        </w:rPr>
        <w:t xml:space="preserve">           </w:t>
      </w:r>
      <w:r w:rsidR="006F5C4A">
        <w:rPr>
          <w:rFonts w:cs="Courier New"/>
          <w:sz w:val="24"/>
          <w:szCs w:val="24"/>
          <w:lang w:eastAsia="ru-RU"/>
        </w:rPr>
        <w:t xml:space="preserve">          </w:t>
      </w:r>
      <w:r w:rsidRPr="006F5C4A">
        <w:rPr>
          <w:rFonts w:cs="Courier New"/>
          <w:sz w:val="24"/>
          <w:szCs w:val="24"/>
          <w:lang w:eastAsia="ru-RU"/>
        </w:rPr>
        <w:t xml:space="preserve">   (фамилия, имя, отчество)</w:t>
      </w:r>
    </w:p>
    <w:p w:rsidR="004D3B3D" w:rsidRPr="006F5C4A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4"/>
          <w:szCs w:val="24"/>
          <w:lang w:eastAsia="ru-RU"/>
        </w:rPr>
      </w:pPr>
      <w:r w:rsidRPr="006F5C4A">
        <w:rPr>
          <w:rFonts w:cs="Courier New"/>
          <w:sz w:val="24"/>
          <w:szCs w:val="24"/>
          <w:lang w:eastAsia="ru-RU"/>
        </w:rPr>
        <w:t xml:space="preserve">                                                                                 </w:t>
      </w:r>
      <w:r w:rsidR="006F5C4A">
        <w:rPr>
          <w:rFonts w:cs="Courier New"/>
          <w:sz w:val="24"/>
          <w:szCs w:val="24"/>
          <w:lang w:eastAsia="ru-RU"/>
        </w:rPr>
        <w:t xml:space="preserve">                   </w:t>
      </w:r>
      <w:r w:rsidRPr="006F5C4A">
        <w:rPr>
          <w:rFonts w:cs="Courier New"/>
          <w:sz w:val="24"/>
          <w:szCs w:val="24"/>
          <w:lang w:eastAsia="ru-RU"/>
        </w:rPr>
        <w:t>(</w:t>
      </w:r>
      <w:proofErr w:type="gramStart"/>
      <w:r w:rsidRPr="006F5C4A">
        <w:rPr>
          <w:rFonts w:cs="Courier New"/>
          <w:sz w:val="24"/>
          <w:szCs w:val="24"/>
          <w:lang w:eastAsia="ru-RU"/>
        </w:rPr>
        <w:t>последнее</w:t>
      </w:r>
      <w:proofErr w:type="gramEnd"/>
      <w:r w:rsidRPr="006F5C4A">
        <w:rPr>
          <w:rFonts w:cs="Courier New"/>
          <w:sz w:val="24"/>
          <w:szCs w:val="24"/>
          <w:lang w:eastAsia="ru-RU"/>
        </w:rPr>
        <w:t xml:space="preserve"> - при наличии)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_____________ 20____ г.</w:t>
      </w:r>
    </w:p>
    <w:p w:rsidR="004D3B3D" w:rsidRPr="006F5C4A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4"/>
          <w:szCs w:val="24"/>
          <w:lang w:eastAsia="ru-RU"/>
        </w:rPr>
      </w:pPr>
      <w:r w:rsidRPr="006F5C4A">
        <w:rPr>
          <w:rFonts w:cs="Courier New"/>
          <w:sz w:val="24"/>
          <w:szCs w:val="24"/>
          <w:lang w:eastAsia="ru-RU"/>
        </w:rPr>
        <w:t>Место печати</w:t>
      </w:r>
    </w:p>
    <w:p w:rsidR="004D3B3D" w:rsidRPr="009F63E7" w:rsidRDefault="004D3B3D" w:rsidP="004D3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6F5C4A">
        <w:rPr>
          <w:rFonts w:cs="Courier New"/>
          <w:sz w:val="24"/>
          <w:szCs w:val="24"/>
          <w:lang w:eastAsia="ru-RU"/>
        </w:rPr>
        <w:t>(</w:t>
      </w:r>
      <w:proofErr w:type="gramStart"/>
      <w:r w:rsidRPr="006F5C4A">
        <w:rPr>
          <w:rFonts w:cs="Courier New"/>
          <w:sz w:val="24"/>
          <w:szCs w:val="24"/>
          <w:lang w:eastAsia="ru-RU"/>
        </w:rPr>
        <w:t>при</w:t>
      </w:r>
      <w:proofErr w:type="gramEnd"/>
      <w:r w:rsidRPr="006F5C4A">
        <w:rPr>
          <w:rFonts w:cs="Courier New"/>
          <w:sz w:val="24"/>
          <w:szCs w:val="24"/>
          <w:lang w:eastAsia="ru-RU"/>
        </w:rPr>
        <w:t xml:space="preserve"> наличии)</w:t>
      </w:r>
      <w:r w:rsidRPr="009F63E7">
        <w:rPr>
          <w:rFonts w:cs="Courier New"/>
          <w:sz w:val="28"/>
          <w:szCs w:val="28"/>
          <w:lang w:eastAsia="ru-RU"/>
        </w:rPr>
        <w:t>»</w:t>
      </w:r>
    </w:p>
    <w:p w:rsidR="004D3B3D" w:rsidRPr="009F63E7" w:rsidRDefault="004D3B3D" w:rsidP="004D3B3D">
      <w:pPr>
        <w:spacing w:line="288" w:lineRule="atLeast"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  </w:t>
      </w:r>
    </w:p>
    <w:p w:rsidR="004D3B3D" w:rsidRPr="009F63E7" w:rsidRDefault="004D3B3D" w:rsidP="004D3B3D">
      <w:pPr>
        <w:spacing w:line="288" w:lineRule="atLeast"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  </w:t>
      </w:r>
      <w:r w:rsidRPr="009F63E7">
        <w:rPr>
          <w:sz w:val="28"/>
          <w:szCs w:val="28"/>
          <w:lang w:eastAsia="ru-RU"/>
        </w:rPr>
        <w:br w:type="page"/>
      </w:r>
    </w:p>
    <w:p w:rsidR="004D3B3D" w:rsidRPr="009F63E7" w:rsidRDefault="004D3B3D" w:rsidP="004D3B3D">
      <w:pPr>
        <w:spacing w:line="288" w:lineRule="atLeast"/>
        <w:ind w:left="5387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lastRenderedPageBreak/>
        <w:t>Приложение № 2 к приказу Департамента инвестиционной и промышленной политики Томской области</w:t>
      </w:r>
    </w:p>
    <w:p w:rsidR="004D3B3D" w:rsidRPr="009F63E7" w:rsidRDefault="004D3B3D" w:rsidP="004D3B3D">
      <w:pPr>
        <w:spacing w:line="288" w:lineRule="atLeast"/>
        <w:ind w:left="5387"/>
        <w:rPr>
          <w:sz w:val="28"/>
          <w:szCs w:val="28"/>
          <w:lang w:eastAsia="ru-RU"/>
        </w:rPr>
      </w:pPr>
      <w:proofErr w:type="gramStart"/>
      <w:r w:rsidRPr="009F63E7">
        <w:rPr>
          <w:sz w:val="28"/>
          <w:szCs w:val="28"/>
          <w:lang w:eastAsia="ru-RU"/>
        </w:rPr>
        <w:t>от</w:t>
      </w:r>
      <w:proofErr w:type="gramEnd"/>
      <w:r w:rsidRPr="009F63E7">
        <w:rPr>
          <w:sz w:val="28"/>
          <w:szCs w:val="28"/>
          <w:lang w:eastAsia="ru-RU"/>
        </w:rPr>
        <w:t>_____________№__________</w:t>
      </w:r>
    </w:p>
    <w:p w:rsidR="004D3B3D" w:rsidRPr="009F63E7" w:rsidRDefault="004D3B3D" w:rsidP="004D3B3D">
      <w:pPr>
        <w:spacing w:line="288" w:lineRule="atLeast"/>
        <w:ind w:left="5387"/>
        <w:rPr>
          <w:sz w:val="28"/>
          <w:szCs w:val="28"/>
          <w:lang w:eastAsia="ru-RU"/>
        </w:rPr>
      </w:pPr>
    </w:p>
    <w:p w:rsidR="004D3B3D" w:rsidRPr="009F63E7" w:rsidRDefault="004D3B3D" w:rsidP="004D3B3D">
      <w:pPr>
        <w:spacing w:line="288" w:lineRule="atLeast"/>
        <w:ind w:left="5387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«Приложение № 2 </w:t>
      </w:r>
    </w:p>
    <w:p w:rsidR="004D3B3D" w:rsidRPr="009F63E7" w:rsidRDefault="004D3B3D" w:rsidP="004D3B3D">
      <w:pPr>
        <w:spacing w:line="288" w:lineRule="atLeast"/>
        <w:ind w:left="5387"/>
        <w:rPr>
          <w:sz w:val="28"/>
          <w:szCs w:val="28"/>
          <w:lang w:eastAsia="ru-RU"/>
        </w:rPr>
      </w:pPr>
      <w:proofErr w:type="gramStart"/>
      <w:r w:rsidRPr="009F63E7">
        <w:rPr>
          <w:sz w:val="28"/>
          <w:szCs w:val="28"/>
          <w:lang w:eastAsia="ru-RU"/>
        </w:rPr>
        <w:t>к</w:t>
      </w:r>
      <w:proofErr w:type="gramEnd"/>
      <w:r w:rsidRPr="009F63E7">
        <w:rPr>
          <w:sz w:val="28"/>
          <w:szCs w:val="28"/>
          <w:lang w:eastAsia="ru-RU"/>
        </w:rPr>
        <w:t xml:space="preserve"> Порядку предоставления из областного бюджета субсидии Союзу «Торгово-промышленная палата Томской области» на реализацию  мероприятий </w:t>
      </w:r>
      <w:r w:rsidR="006F5C4A" w:rsidRPr="009F63E7">
        <w:rPr>
          <w:sz w:val="28"/>
          <w:szCs w:val="28"/>
          <w:lang w:eastAsia="ru-RU"/>
        </w:rPr>
        <w:t>федерального проекта «Производительность труда»</w:t>
      </w:r>
      <w:r w:rsidR="006F5C4A">
        <w:rPr>
          <w:sz w:val="28"/>
          <w:szCs w:val="28"/>
          <w:lang w:eastAsia="ru-RU"/>
        </w:rPr>
        <w:t xml:space="preserve"> </w:t>
      </w:r>
      <w:r w:rsidR="00E413A3" w:rsidRPr="009F63E7">
        <w:rPr>
          <w:sz w:val="28"/>
          <w:szCs w:val="28"/>
          <w:lang w:eastAsia="ru-RU"/>
        </w:rPr>
        <w:t xml:space="preserve">национального проекта «Эффективная и конкурентная экономика» </w:t>
      </w:r>
    </w:p>
    <w:p w:rsidR="004D3B3D" w:rsidRPr="009F63E7" w:rsidRDefault="004D3B3D" w:rsidP="004D3B3D">
      <w:pPr>
        <w:spacing w:line="288" w:lineRule="atLeast"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  </w:t>
      </w:r>
    </w:p>
    <w:p w:rsidR="004D3B3D" w:rsidRPr="009F63E7" w:rsidRDefault="004D3B3D" w:rsidP="004D3B3D">
      <w:pPr>
        <w:spacing w:line="288" w:lineRule="atLeast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Форма </w:t>
      </w:r>
    </w:p>
    <w:p w:rsidR="004D3B3D" w:rsidRPr="009F63E7" w:rsidRDefault="004D3B3D" w:rsidP="004D3B3D">
      <w:pPr>
        <w:spacing w:line="288" w:lineRule="atLeast"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  </w:t>
      </w:r>
    </w:p>
    <w:p w:rsidR="004D3B3D" w:rsidRPr="009F63E7" w:rsidRDefault="004D3B3D" w:rsidP="004D3B3D">
      <w:pPr>
        <w:jc w:val="center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Направления расходов, источником финансового обеспечения которых является субсидия Союзу «Торгово-промышленная палата Томской области» </w:t>
      </w:r>
    </w:p>
    <w:p w:rsidR="004D3B3D" w:rsidRPr="009F63E7" w:rsidRDefault="004D3B3D" w:rsidP="004D3B3D">
      <w:pPr>
        <w:jc w:val="center"/>
        <w:rPr>
          <w:sz w:val="28"/>
          <w:szCs w:val="28"/>
          <w:lang w:eastAsia="ru-RU"/>
        </w:rPr>
      </w:pPr>
      <w:proofErr w:type="gramStart"/>
      <w:r w:rsidRPr="009F63E7">
        <w:rPr>
          <w:sz w:val="28"/>
          <w:szCs w:val="28"/>
          <w:lang w:eastAsia="ru-RU"/>
        </w:rPr>
        <w:t>на</w:t>
      </w:r>
      <w:proofErr w:type="gramEnd"/>
      <w:r w:rsidRPr="009F63E7">
        <w:rPr>
          <w:sz w:val="28"/>
          <w:szCs w:val="28"/>
          <w:lang w:eastAsia="ru-RU"/>
        </w:rPr>
        <w:t xml:space="preserve"> реализацию мероприятий </w:t>
      </w:r>
      <w:r w:rsidR="006F5C4A" w:rsidRPr="009F63E7">
        <w:rPr>
          <w:sz w:val="28"/>
          <w:szCs w:val="28"/>
          <w:lang w:eastAsia="ru-RU"/>
        </w:rPr>
        <w:t>федерального проекта «Производительность труда»</w:t>
      </w:r>
      <w:r w:rsidR="006F5C4A">
        <w:rPr>
          <w:sz w:val="28"/>
          <w:szCs w:val="28"/>
          <w:lang w:eastAsia="ru-RU"/>
        </w:rPr>
        <w:t xml:space="preserve"> </w:t>
      </w:r>
      <w:r w:rsidRPr="009F63E7">
        <w:rPr>
          <w:sz w:val="28"/>
          <w:szCs w:val="28"/>
          <w:lang w:eastAsia="ru-RU"/>
        </w:rPr>
        <w:t>национального проекта «</w:t>
      </w:r>
      <w:r w:rsidR="00E413A3" w:rsidRPr="009F63E7">
        <w:rPr>
          <w:sz w:val="28"/>
          <w:szCs w:val="28"/>
          <w:lang w:eastAsia="ru-RU"/>
        </w:rPr>
        <w:t>Эффективная и конкурентная экономика</w:t>
      </w:r>
      <w:r w:rsidRPr="009F63E7">
        <w:rPr>
          <w:sz w:val="28"/>
          <w:szCs w:val="28"/>
          <w:lang w:eastAsia="ru-RU"/>
        </w:rPr>
        <w:t>»</w:t>
      </w:r>
      <w:r w:rsidR="00E413A3" w:rsidRPr="009F63E7">
        <w:rPr>
          <w:sz w:val="28"/>
          <w:szCs w:val="28"/>
          <w:lang w:eastAsia="ru-RU"/>
        </w:rPr>
        <w:t xml:space="preserve"> </w:t>
      </w:r>
    </w:p>
    <w:p w:rsidR="004D3B3D" w:rsidRPr="009F63E7" w:rsidRDefault="004D3B3D" w:rsidP="004D3B3D">
      <w:pPr>
        <w:spacing w:line="288" w:lineRule="atLeast"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"/>
        <w:gridCol w:w="5857"/>
        <w:gridCol w:w="2349"/>
      </w:tblGrid>
      <w:tr w:rsidR="004D3B3D" w:rsidRPr="009F63E7" w:rsidTr="004D3B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3B3D" w:rsidRPr="009F63E7" w:rsidRDefault="004D3B3D" w:rsidP="004D3B3D">
            <w:pPr>
              <w:jc w:val="center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3B3D" w:rsidRPr="009F63E7" w:rsidRDefault="004D3B3D" w:rsidP="004D3B3D">
            <w:pPr>
              <w:jc w:val="center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Направления расходования субсидии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3B3D" w:rsidRPr="009F63E7" w:rsidRDefault="004D3B3D" w:rsidP="004D3B3D">
            <w:pPr>
              <w:jc w:val="center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Сумма, рублей </w:t>
            </w:r>
          </w:p>
        </w:tc>
      </w:tr>
      <w:tr w:rsidR="004D3B3D" w:rsidRPr="009F63E7" w:rsidTr="004D3B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</w:tr>
      <w:tr w:rsidR="004D3B3D" w:rsidRPr="009F63E7" w:rsidTr="004D3B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</w:tr>
      <w:tr w:rsidR="004D3B3D" w:rsidRPr="009F63E7" w:rsidTr="004D3B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Всего: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</w:tr>
    </w:tbl>
    <w:p w:rsidR="004D3B3D" w:rsidRPr="009F63E7" w:rsidRDefault="004D3B3D" w:rsidP="004D3B3D">
      <w:pPr>
        <w:spacing w:line="288" w:lineRule="atLeast"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7"/>
        <w:gridCol w:w="70"/>
        <w:gridCol w:w="1004"/>
        <w:gridCol w:w="94"/>
        <w:gridCol w:w="4366"/>
        <w:gridCol w:w="94"/>
      </w:tblGrid>
      <w:tr w:rsidR="004D3B3D" w:rsidRPr="009F63E7" w:rsidTr="004D3B3D">
        <w:tc>
          <w:tcPr>
            <w:tcW w:w="0" w:type="auto"/>
            <w:gridSpan w:val="6"/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Приложение: экономически обоснованный расчет на _______ листах. </w:t>
            </w:r>
          </w:p>
        </w:tc>
      </w:tr>
      <w:tr w:rsidR="004D3B3D" w:rsidRPr="009F63E7" w:rsidTr="004D3B3D"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:rsidR="004D3B3D" w:rsidRPr="009F63E7" w:rsidRDefault="004D3B3D" w:rsidP="004D3B3D">
            <w:pPr>
              <w:spacing w:line="288" w:lineRule="atLeast"/>
              <w:jc w:val="righ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(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) </w:t>
            </w:r>
          </w:p>
        </w:tc>
      </w:tr>
      <w:tr w:rsidR="004D3B3D" w:rsidRPr="006F5C4A" w:rsidTr="004D3B3D"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4D3B3D" w:rsidRPr="006F5C4A" w:rsidRDefault="004D3B3D" w:rsidP="004D3B3D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>(</w:t>
            </w:r>
            <w:proofErr w:type="gramStart"/>
            <w:r w:rsidRPr="006F5C4A">
              <w:rPr>
                <w:sz w:val="24"/>
                <w:szCs w:val="24"/>
                <w:lang w:eastAsia="ru-RU"/>
              </w:rPr>
              <w:t>должность</w:t>
            </w:r>
            <w:proofErr w:type="gramEnd"/>
            <w:r w:rsidRPr="006F5C4A">
              <w:rPr>
                <w:sz w:val="24"/>
                <w:szCs w:val="24"/>
                <w:lang w:eastAsia="ru-RU"/>
              </w:rPr>
              <w:t xml:space="preserve"> руководителя организации) </w:t>
            </w:r>
          </w:p>
        </w:tc>
        <w:tc>
          <w:tcPr>
            <w:tcW w:w="0" w:type="auto"/>
            <w:hideMark/>
          </w:tcPr>
          <w:p w:rsidR="004D3B3D" w:rsidRPr="006F5C4A" w:rsidRDefault="004D3B3D" w:rsidP="004D3B3D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4D3B3D" w:rsidRPr="006F5C4A" w:rsidRDefault="004D3B3D" w:rsidP="004D3B3D">
            <w:pPr>
              <w:jc w:val="center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>(</w:t>
            </w:r>
            <w:proofErr w:type="gramStart"/>
            <w:r w:rsidRPr="006F5C4A">
              <w:rPr>
                <w:sz w:val="24"/>
                <w:szCs w:val="24"/>
                <w:lang w:eastAsia="ru-RU"/>
              </w:rPr>
              <w:t>подпись</w:t>
            </w:r>
            <w:proofErr w:type="gramEnd"/>
            <w:r w:rsidRPr="006F5C4A">
              <w:rPr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0" w:type="auto"/>
            <w:hideMark/>
          </w:tcPr>
          <w:p w:rsidR="004D3B3D" w:rsidRPr="006F5C4A" w:rsidRDefault="004D3B3D" w:rsidP="004D3B3D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4D3B3D" w:rsidRPr="006F5C4A" w:rsidRDefault="004D3B3D" w:rsidP="004D3B3D">
            <w:pPr>
              <w:jc w:val="center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>(</w:t>
            </w:r>
            <w:proofErr w:type="gramStart"/>
            <w:r w:rsidRPr="006F5C4A">
              <w:rPr>
                <w:sz w:val="24"/>
                <w:szCs w:val="24"/>
                <w:lang w:eastAsia="ru-RU"/>
              </w:rPr>
              <w:t>фамилия</w:t>
            </w:r>
            <w:proofErr w:type="gramEnd"/>
            <w:r w:rsidRPr="006F5C4A">
              <w:rPr>
                <w:sz w:val="24"/>
                <w:szCs w:val="24"/>
                <w:lang w:eastAsia="ru-RU"/>
              </w:rPr>
              <w:t xml:space="preserve">, имя, отчество) (последнее - при наличии) </w:t>
            </w:r>
          </w:p>
        </w:tc>
        <w:tc>
          <w:tcPr>
            <w:tcW w:w="0" w:type="auto"/>
            <w:hideMark/>
          </w:tcPr>
          <w:p w:rsidR="004D3B3D" w:rsidRPr="006F5C4A" w:rsidRDefault="004D3B3D" w:rsidP="004D3B3D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:rsidR="004D3B3D" w:rsidRPr="009F63E7" w:rsidRDefault="004D3B3D" w:rsidP="004D3B3D">
      <w:pPr>
        <w:spacing w:line="288" w:lineRule="atLeast"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  </w:t>
      </w:r>
    </w:p>
    <w:tbl>
      <w:tblPr>
        <w:tblW w:w="947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5"/>
        <w:gridCol w:w="70"/>
        <w:gridCol w:w="2233"/>
        <w:gridCol w:w="94"/>
        <w:gridCol w:w="4584"/>
        <w:gridCol w:w="94"/>
      </w:tblGrid>
      <w:tr w:rsidR="004D3B3D" w:rsidRPr="009F63E7" w:rsidTr="006F5C4A">
        <w:tc>
          <w:tcPr>
            <w:tcW w:w="2395" w:type="dxa"/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Главный бухгалтер </w:t>
            </w:r>
          </w:p>
        </w:tc>
        <w:tc>
          <w:tcPr>
            <w:tcW w:w="0" w:type="auto"/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2233" w:type="dxa"/>
            <w:tcBorders>
              <w:bottom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:rsidR="004D3B3D" w:rsidRPr="009F63E7" w:rsidRDefault="004D3B3D" w:rsidP="004D3B3D">
            <w:pPr>
              <w:spacing w:line="288" w:lineRule="atLeast"/>
              <w:jc w:val="righ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( </w:t>
            </w:r>
          </w:p>
        </w:tc>
        <w:tc>
          <w:tcPr>
            <w:tcW w:w="4584" w:type="dxa"/>
            <w:tcBorders>
              <w:bottom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:rsidR="004D3B3D" w:rsidRPr="009F63E7" w:rsidRDefault="004D3B3D" w:rsidP="004D3B3D">
            <w:pPr>
              <w:spacing w:line="288" w:lineRule="atLeast"/>
              <w:jc w:val="both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) </w:t>
            </w:r>
          </w:p>
        </w:tc>
      </w:tr>
      <w:tr w:rsidR="004D3B3D" w:rsidRPr="009F63E7" w:rsidTr="006F5C4A">
        <w:tc>
          <w:tcPr>
            <w:tcW w:w="2395" w:type="dxa"/>
            <w:hideMark/>
          </w:tcPr>
          <w:p w:rsidR="004D3B3D" w:rsidRPr="006F5C4A" w:rsidRDefault="004D3B3D" w:rsidP="004D3B3D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:rsidR="004D3B3D" w:rsidRPr="006F5C4A" w:rsidRDefault="004D3B3D" w:rsidP="004D3B3D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233" w:type="dxa"/>
            <w:tcBorders>
              <w:top w:val="single" w:sz="6" w:space="0" w:color="000000"/>
            </w:tcBorders>
            <w:hideMark/>
          </w:tcPr>
          <w:p w:rsidR="004D3B3D" w:rsidRPr="006F5C4A" w:rsidRDefault="004D3B3D" w:rsidP="004D3B3D">
            <w:pPr>
              <w:jc w:val="center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>(</w:t>
            </w:r>
            <w:proofErr w:type="gramStart"/>
            <w:r w:rsidRPr="006F5C4A">
              <w:rPr>
                <w:sz w:val="24"/>
                <w:szCs w:val="24"/>
                <w:lang w:eastAsia="ru-RU"/>
              </w:rPr>
              <w:t>подпись</w:t>
            </w:r>
            <w:proofErr w:type="gramEnd"/>
            <w:r w:rsidRPr="006F5C4A">
              <w:rPr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0" w:type="auto"/>
            <w:hideMark/>
          </w:tcPr>
          <w:p w:rsidR="004D3B3D" w:rsidRPr="006F5C4A" w:rsidRDefault="004D3B3D" w:rsidP="004D3B3D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4584" w:type="dxa"/>
            <w:tcBorders>
              <w:top w:val="single" w:sz="6" w:space="0" w:color="000000"/>
            </w:tcBorders>
            <w:hideMark/>
          </w:tcPr>
          <w:p w:rsidR="004D3B3D" w:rsidRPr="006F5C4A" w:rsidRDefault="004D3B3D" w:rsidP="004D3B3D">
            <w:pPr>
              <w:jc w:val="center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>(</w:t>
            </w:r>
            <w:proofErr w:type="gramStart"/>
            <w:r w:rsidRPr="006F5C4A">
              <w:rPr>
                <w:sz w:val="24"/>
                <w:szCs w:val="24"/>
                <w:lang w:eastAsia="ru-RU"/>
              </w:rPr>
              <w:t>фамилия</w:t>
            </w:r>
            <w:proofErr w:type="gramEnd"/>
            <w:r w:rsidRPr="006F5C4A">
              <w:rPr>
                <w:sz w:val="24"/>
                <w:szCs w:val="24"/>
                <w:lang w:eastAsia="ru-RU"/>
              </w:rPr>
              <w:t xml:space="preserve">, имя, отчество) (последнее - при наличии) </w:t>
            </w:r>
          </w:p>
        </w:tc>
        <w:tc>
          <w:tcPr>
            <w:tcW w:w="0" w:type="auto"/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</w:tr>
      <w:tr w:rsidR="004D3B3D" w:rsidRPr="009F63E7" w:rsidTr="006F5C4A">
        <w:tc>
          <w:tcPr>
            <w:tcW w:w="9470" w:type="dxa"/>
            <w:gridSpan w:val="6"/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_______________ 20__ г. </w:t>
            </w:r>
          </w:p>
          <w:p w:rsidR="004D3B3D" w:rsidRPr="006F5C4A" w:rsidRDefault="004D3B3D" w:rsidP="004D3B3D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 xml:space="preserve">Место печати </w:t>
            </w:r>
          </w:p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>(</w:t>
            </w:r>
            <w:proofErr w:type="gramStart"/>
            <w:r w:rsidRPr="006F5C4A">
              <w:rPr>
                <w:sz w:val="24"/>
                <w:szCs w:val="24"/>
                <w:lang w:eastAsia="ru-RU"/>
              </w:rPr>
              <w:t>при</w:t>
            </w:r>
            <w:proofErr w:type="gramEnd"/>
            <w:r w:rsidRPr="006F5C4A">
              <w:rPr>
                <w:sz w:val="24"/>
                <w:szCs w:val="24"/>
                <w:lang w:eastAsia="ru-RU"/>
              </w:rPr>
              <w:t xml:space="preserve"> наличии)</w:t>
            </w:r>
            <w:r w:rsidR="00E413A3" w:rsidRPr="009F63E7">
              <w:rPr>
                <w:sz w:val="28"/>
                <w:szCs w:val="28"/>
                <w:lang w:eastAsia="ru-RU"/>
              </w:rPr>
              <w:t>»</w:t>
            </w:r>
            <w:r w:rsidRPr="009F63E7">
              <w:rPr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D3B3D" w:rsidRPr="009F63E7" w:rsidRDefault="004D3B3D" w:rsidP="004D3B3D">
      <w:pPr>
        <w:rPr>
          <w:sz w:val="28"/>
          <w:szCs w:val="28"/>
        </w:rPr>
      </w:pPr>
    </w:p>
    <w:p w:rsidR="00E413A3" w:rsidRPr="009F63E7" w:rsidRDefault="00E413A3" w:rsidP="004D3B3D">
      <w:pPr>
        <w:rPr>
          <w:sz w:val="28"/>
          <w:szCs w:val="28"/>
        </w:rPr>
      </w:pPr>
      <w:r w:rsidRPr="009F63E7">
        <w:rPr>
          <w:sz w:val="28"/>
          <w:szCs w:val="28"/>
        </w:rPr>
        <w:br w:type="page"/>
      </w:r>
    </w:p>
    <w:p w:rsidR="004D3B3D" w:rsidRPr="009F63E7" w:rsidRDefault="00E413A3" w:rsidP="004D3B3D">
      <w:pPr>
        <w:ind w:left="5387"/>
        <w:rPr>
          <w:sz w:val="28"/>
          <w:szCs w:val="28"/>
        </w:rPr>
      </w:pPr>
      <w:r w:rsidRPr="009F63E7">
        <w:rPr>
          <w:sz w:val="28"/>
          <w:szCs w:val="28"/>
        </w:rPr>
        <w:lastRenderedPageBreak/>
        <w:t xml:space="preserve">Приложение № 3 </w:t>
      </w:r>
    </w:p>
    <w:p w:rsidR="00E413A3" w:rsidRPr="009F63E7" w:rsidRDefault="00E413A3" w:rsidP="004D3B3D">
      <w:pPr>
        <w:ind w:left="5387"/>
        <w:rPr>
          <w:sz w:val="28"/>
          <w:szCs w:val="28"/>
        </w:rPr>
      </w:pPr>
      <w:proofErr w:type="gramStart"/>
      <w:r w:rsidRPr="009F63E7">
        <w:rPr>
          <w:sz w:val="28"/>
          <w:szCs w:val="28"/>
        </w:rPr>
        <w:t>к</w:t>
      </w:r>
      <w:proofErr w:type="gramEnd"/>
      <w:r w:rsidRPr="009F63E7">
        <w:rPr>
          <w:sz w:val="28"/>
          <w:szCs w:val="28"/>
        </w:rPr>
        <w:t xml:space="preserve"> приказу Департамента инвестиционной и промышленной политики Томской области</w:t>
      </w:r>
    </w:p>
    <w:p w:rsidR="00E413A3" w:rsidRPr="009F63E7" w:rsidRDefault="00E413A3" w:rsidP="004D3B3D">
      <w:pPr>
        <w:ind w:left="5387"/>
        <w:rPr>
          <w:sz w:val="28"/>
          <w:szCs w:val="28"/>
        </w:rPr>
      </w:pPr>
      <w:proofErr w:type="gramStart"/>
      <w:r w:rsidRPr="009F63E7">
        <w:rPr>
          <w:sz w:val="28"/>
          <w:szCs w:val="28"/>
        </w:rPr>
        <w:t>от</w:t>
      </w:r>
      <w:proofErr w:type="gramEnd"/>
      <w:r w:rsidRPr="009F63E7">
        <w:rPr>
          <w:sz w:val="28"/>
          <w:szCs w:val="28"/>
        </w:rPr>
        <w:t xml:space="preserve"> _____________№_________</w:t>
      </w:r>
    </w:p>
    <w:p w:rsidR="00E413A3" w:rsidRPr="009F63E7" w:rsidRDefault="00E413A3" w:rsidP="004D3B3D">
      <w:pPr>
        <w:ind w:left="5387"/>
        <w:rPr>
          <w:sz w:val="28"/>
          <w:szCs w:val="28"/>
        </w:rPr>
      </w:pPr>
    </w:p>
    <w:p w:rsidR="004D3B3D" w:rsidRPr="009F63E7" w:rsidRDefault="00E413A3" w:rsidP="004D3B3D">
      <w:pPr>
        <w:ind w:left="5387"/>
        <w:rPr>
          <w:sz w:val="28"/>
          <w:szCs w:val="28"/>
        </w:rPr>
      </w:pPr>
      <w:r w:rsidRPr="009F63E7">
        <w:rPr>
          <w:sz w:val="28"/>
          <w:szCs w:val="28"/>
        </w:rPr>
        <w:t>«</w:t>
      </w:r>
      <w:r w:rsidR="004D3B3D" w:rsidRPr="009F63E7">
        <w:rPr>
          <w:sz w:val="28"/>
          <w:szCs w:val="28"/>
        </w:rPr>
        <w:t>Приложение № 3</w:t>
      </w:r>
    </w:p>
    <w:p w:rsidR="004D3B3D" w:rsidRPr="009F63E7" w:rsidRDefault="004D3B3D" w:rsidP="004D3B3D">
      <w:pPr>
        <w:ind w:left="5387"/>
        <w:rPr>
          <w:sz w:val="28"/>
          <w:szCs w:val="28"/>
        </w:rPr>
      </w:pPr>
      <w:proofErr w:type="gramStart"/>
      <w:r w:rsidRPr="009F63E7">
        <w:rPr>
          <w:sz w:val="28"/>
          <w:szCs w:val="28"/>
        </w:rPr>
        <w:t>к</w:t>
      </w:r>
      <w:proofErr w:type="gramEnd"/>
      <w:r w:rsidRPr="009F63E7">
        <w:rPr>
          <w:sz w:val="28"/>
          <w:szCs w:val="28"/>
        </w:rPr>
        <w:t xml:space="preserve"> Порядку предоставления из областного бюджета субсидии Союзу «Торгово-промышленная палата Томской области»</w:t>
      </w:r>
    </w:p>
    <w:p w:rsidR="004D3B3D" w:rsidRPr="009F63E7" w:rsidRDefault="004D3B3D" w:rsidP="004D3B3D">
      <w:pPr>
        <w:spacing w:line="288" w:lineRule="atLeast"/>
        <w:ind w:left="5387"/>
        <w:rPr>
          <w:sz w:val="28"/>
          <w:szCs w:val="28"/>
          <w:lang w:eastAsia="ru-RU"/>
        </w:rPr>
      </w:pPr>
      <w:proofErr w:type="gramStart"/>
      <w:r w:rsidRPr="009F63E7">
        <w:rPr>
          <w:sz w:val="28"/>
          <w:szCs w:val="28"/>
          <w:lang w:eastAsia="ru-RU"/>
        </w:rPr>
        <w:t>на</w:t>
      </w:r>
      <w:proofErr w:type="gramEnd"/>
      <w:r w:rsidRPr="009F63E7">
        <w:rPr>
          <w:sz w:val="28"/>
          <w:szCs w:val="28"/>
          <w:lang w:eastAsia="ru-RU"/>
        </w:rPr>
        <w:t xml:space="preserve"> реализацию  мероприятий </w:t>
      </w:r>
      <w:r w:rsidR="006F5C4A" w:rsidRPr="009F63E7">
        <w:rPr>
          <w:sz w:val="28"/>
          <w:szCs w:val="28"/>
          <w:lang w:eastAsia="ru-RU"/>
        </w:rPr>
        <w:t>федерального проекта «Производительность труда»</w:t>
      </w:r>
      <w:r w:rsidR="006F5C4A">
        <w:rPr>
          <w:sz w:val="28"/>
          <w:szCs w:val="28"/>
          <w:lang w:eastAsia="ru-RU"/>
        </w:rPr>
        <w:t xml:space="preserve"> </w:t>
      </w:r>
      <w:r w:rsidRPr="009F63E7">
        <w:rPr>
          <w:sz w:val="28"/>
          <w:szCs w:val="28"/>
          <w:lang w:eastAsia="ru-RU"/>
        </w:rPr>
        <w:t xml:space="preserve">национального проекта </w:t>
      </w:r>
      <w:r w:rsidR="00E413A3" w:rsidRPr="009F63E7">
        <w:rPr>
          <w:sz w:val="28"/>
          <w:szCs w:val="28"/>
          <w:lang w:eastAsia="ru-RU"/>
        </w:rPr>
        <w:t xml:space="preserve">«Эффективная и конкурентная экономика» </w:t>
      </w:r>
    </w:p>
    <w:p w:rsidR="004D3B3D" w:rsidRPr="009F63E7" w:rsidRDefault="004D3B3D" w:rsidP="004D3B3D">
      <w:pPr>
        <w:ind w:left="5387"/>
        <w:rPr>
          <w:sz w:val="28"/>
          <w:szCs w:val="28"/>
        </w:rPr>
      </w:pPr>
    </w:p>
    <w:p w:rsidR="004D3B3D" w:rsidRPr="009F63E7" w:rsidRDefault="004D3B3D" w:rsidP="004D3B3D">
      <w:pPr>
        <w:spacing w:line="288" w:lineRule="atLeast"/>
        <w:jc w:val="both"/>
        <w:rPr>
          <w:sz w:val="28"/>
          <w:szCs w:val="28"/>
        </w:rPr>
      </w:pPr>
      <w:r w:rsidRPr="009F63E7">
        <w:rPr>
          <w:sz w:val="28"/>
          <w:szCs w:val="28"/>
        </w:rPr>
        <w:t xml:space="preserve">  </w:t>
      </w:r>
    </w:p>
    <w:p w:rsidR="004D3B3D" w:rsidRPr="009F63E7" w:rsidRDefault="004D3B3D" w:rsidP="004D3B3D">
      <w:pPr>
        <w:spacing w:line="288" w:lineRule="atLeast"/>
        <w:rPr>
          <w:sz w:val="28"/>
          <w:szCs w:val="28"/>
        </w:rPr>
      </w:pPr>
      <w:r w:rsidRPr="009F63E7">
        <w:rPr>
          <w:sz w:val="28"/>
          <w:szCs w:val="28"/>
        </w:rPr>
        <w:t xml:space="preserve">Форма </w:t>
      </w:r>
    </w:p>
    <w:p w:rsidR="004D3B3D" w:rsidRPr="009F63E7" w:rsidRDefault="004D3B3D" w:rsidP="004D3B3D">
      <w:pPr>
        <w:spacing w:line="288" w:lineRule="atLeast"/>
        <w:jc w:val="both"/>
        <w:rPr>
          <w:sz w:val="28"/>
          <w:szCs w:val="28"/>
        </w:rPr>
      </w:pPr>
      <w:r w:rsidRPr="009F63E7">
        <w:rPr>
          <w:sz w:val="28"/>
          <w:szCs w:val="28"/>
        </w:rPr>
        <w:t xml:space="preserve">  </w:t>
      </w:r>
    </w:p>
    <w:p w:rsidR="004D3B3D" w:rsidRPr="009F63E7" w:rsidRDefault="004D3B3D" w:rsidP="004D3B3D">
      <w:pPr>
        <w:jc w:val="center"/>
        <w:rPr>
          <w:sz w:val="28"/>
          <w:szCs w:val="28"/>
        </w:rPr>
      </w:pPr>
      <w:r w:rsidRPr="009F63E7">
        <w:rPr>
          <w:sz w:val="28"/>
          <w:szCs w:val="28"/>
        </w:rPr>
        <w:t xml:space="preserve">ПЛАН РАБОТ </w:t>
      </w:r>
    </w:p>
    <w:p w:rsidR="004D3B3D" w:rsidRPr="009F63E7" w:rsidRDefault="004D3B3D" w:rsidP="004D3B3D">
      <w:pPr>
        <w:jc w:val="center"/>
        <w:rPr>
          <w:sz w:val="28"/>
          <w:szCs w:val="28"/>
        </w:rPr>
      </w:pPr>
      <w:proofErr w:type="gramStart"/>
      <w:r w:rsidRPr="009F63E7">
        <w:rPr>
          <w:sz w:val="28"/>
          <w:szCs w:val="28"/>
        </w:rPr>
        <w:t>при</w:t>
      </w:r>
      <w:proofErr w:type="gramEnd"/>
      <w:r w:rsidRPr="009F63E7">
        <w:rPr>
          <w:sz w:val="28"/>
          <w:szCs w:val="28"/>
        </w:rPr>
        <w:t xml:space="preserve"> реализации мероприятий</w:t>
      </w:r>
    </w:p>
    <w:p w:rsidR="004D3B3D" w:rsidRPr="009F63E7" w:rsidRDefault="004D3B3D" w:rsidP="004D3B3D">
      <w:pPr>
        <w:jc w:val="center"/>
        <w:rPr>
          <w:sz w:val="28"/>
          <w:szCs w:val="28"/>
        </w:rPr>
      </w:pPr>
      <w:r w:rsidRPr="009F63E7">
        <w:rPr>
          <w:sz w:val="28"/>
          <w:szCs w:val="28"/>
        </w:rPr>
        <w:t xml:space="preserve"> «Субсидия Союзу «Торгово-промышленная палата Томской области» </w:t>
      </w:r>
    </w:p>
    <w:p w:rsidR="004D3B3D" w:rsidRPr="009F63E7" w:rsidRDefault="004D3B3D" w:rsidP="004D3B3D">
      <w:pPr>
        <w:jc w:val="center"/>
        <w:rPr>
          <w:sz w:val="28"/>
          <w:szCs w:val="28"/>
        </w:rPr>
      </w:pPr>
      <w:proofErr w:type="gramStart"/>
      <w:r w:rsidRPr="009F63E7">
        <w:rPr>
          <w:sz w:val="28"/>
          <w:szCs w:val="28"/>
        </w:rPr>
        <w:t>на</w:t>
      </w:r>
      <w:proofErr w:type="gramEnd"/>
      <w:r w:rsidRPr="009F63E7">
        <w:rPr>
          <w:sz w:val="28"/>
          <w:szCs w:val="28"/>
        </w:rPr>
        <w:t xml:space="preserve"> реализацию мероприятий </w:t>
      </w:r>
      <w:r w:rsidR="006F5C4A" w:rsidRPr="009F63E7">
        <w:rPr>
          <w:sz w:val="28"/>
          <w:szCs w:val="28"/>
        </w:rPr>
        <w:t>федерального проекта «Производительность труда»</w:t>
      </w:r>
      <w:r w:rsidR="006F5C4A">
        <w:rPr>
          <w:sz w:val="28"/>
          <w:szCs w:val="28"/>
        </w:rPr>
        <w:t xml:space="preserve"> </w:t>
      </w:r>
      <w:r w:rsidRPr="009F63E7">
        <w:rPr>
          <w:sz w:val="28"/>
          <w:szCs w:val="28"/>
        </w:rPr>
        <w:t>национального проекта «</w:t>
      </w:r>
      <w:r w:rsidR="00E413A3" w:rsidRPr="009F63E7">
        <w:rPr>
          <w:sz w:val="28"/>
          <w:szCs w:val="28"/>
        </w:rPr>
        <w:t>Эффективная и конкурентная экономика</w:t>
      </w:r>
      <w:r w:rsidRPr="009F63E7">
        <w:rPr>
          <w:sz w:val="28"/>
          <w:szCs w:val="28"/>
        </w:rPr>
        <w:t>»</w:t>
      </w:r>
      <w:r w:rsidR="00E413A3" w:rsidRPr="009F63E7">
        <w:rPr>
          <w:sz w:val="28"/>
          <w:szCs w:val="28"/>
        </w:rPr>
        <w:t xml:space="preserve"> </w:t>
      </w:r>
    </w:p>
    <w:p w:rsidR="004D3B3D" w:rsidRPr="009F63E7" w:rsidRDefault="004D3B3D" w:rsidP="004D3B3D">
      <w:pPr>
        <w:spacing w:line="288" w:lineRule="atLeast"/>
        <w:jc w:val="both"/>
        <w:rPr>
          <w:sz w:val="28"/>
          <w:szCs w:val="28"/>
        </w:rPr>
      </w:pPr>
      <w:r w:rsidRPr="009F63E7">
        <w:rPr>
          <w:sz w:val="28"/>
          <w:szCs w:val="28"/>
        </w:rPr>
        <w:t xml:space="preserve">  </w:t>
      </w:r>
    </w:p>
    <w:tbl>
      <w:tblPr>
        <w:tblW w:w="9758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1764"/>
        <w:gridCol w:w="1936"/>
        <w:gridCol w:w="1270"/>
        <w:gridCol w:w="1908"/>
        <w:gridCol w:w="1353"/>
        <w:gridCol w:w="1134"/>
      </w:tblGrid>
      <w:tr w:rsidR="004D3B3D" w:rsidRPr="006F5C4A" w:rsidTr="006F5C4A"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6F5C4A" w:rsidRDefault="004D3B3D" w:rsidP="004D3B3D">
            <w:pPr>
              <w:jc w:val="center"/>
              <w:rPr>
                <w:sz w:val="26"/>
                <w:szCs w:val="26"/>
              </w:rPr>
            </w:pPr>
            <w:r w:rsidRPr="006F5C4A">
              <w:rPr>
                <w:sz w:val="26"/>
                <w:szCs w:val="26"/>
              </w:rPr>
              <w:t xml:space="preserve">№ п/п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3B3D" w:rsidRPr="006F5C4A" w:rsidRDefault="004D3B3D" w:rsidP="004D3B3D">
            <w:pPr>
              <w:jc w:val="center"/>
              <w:rPr>
                <w:sz w:val="26"/>
                <w:szCs w:val="26"/>
              </w:rPr>
            </w:pPr>
            <w:r w:rsidRPr="006F5C4A">
              <w:rPr>
                <w:sz w:val="26"/>
                <w:szCs w:val="26"/>
              </w:rPr>
              <w:t xml:space="preserve">Наименование мероприятия 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3B3D" w:rsidRPr="006F5C4A" w:rsidRDefault="004D3B3D" w:rsidP="004D3B3D">
            <w:pPr>
              <w:jc w:val="center"/>
              <w:rPr>
                <w:sz w:val="26"/>
                <w:szCs w:val="26"/>
              </w:rPr>
            </w:pPr>
            <w:r w:rsidRPr="006F5C4A">
              <w:rPr>
                <w:sz w:val="26"/>
                <w:szCs w:val="26"/>
              </w:rPr>
              <w:t xml:space="preserve">Характеристика результата предоставления субсидии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3B3D" w:rsidRPr="006F5C4A" w:rsidRDefault="004D3B3D" w:rsidP="004D3B3D">
            <w:pPr>
              <w:jc w:val="center"/>
              <w:rPr>
                <w:sz w:val="26"/>
                <w:szCs w:val="26"/>
              </w:rPr>
            </w:pPr>
            <w:r w:rsidRPr="006F5C4A">
              <w:rPr>
                <w:sz w:val="26"/>
                <w:szCs w:val="26"/>
              </w:rPr>
              <w:t xml:space="preserve">Единица измерения </w:t>
            </w:r>
          </w:p>
        </w:tc>
        <w:tc>
          <w:tcPr>
            <w:tcW w:w="1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3B3D" w:rsidRPr="006F5C4A" w:rsidRDefault="004D3B3D" w:rsidP="004D3B3D">
            <w:pPr>
              <w:jc w:val="center"/>
              <w:rPr>
                <w:sz w:val="26"/>
                <w:szCs w:val="26"/>
              </w:rPr>
            </w:pPr>
            <w:r w:rsidRPr="006F5C4A">
              <w:rPr>
                <w:sz w:val="26"/>
                <w:szCs w:val="26"/>
              </w:rPr>
              <w:t xml:space="preserve">Плановое значение характеристики результата предоставления субсидии по мероприятиям 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3B3D" w:rsidRPr="006F5C4A" w:rsidRDefault="004D3B3D" w:rsidP="004D3B3D">
            <w:pPr>
              <w:jc w:val="center"/>
              <w:rPr>
                <w:sz w:val="26"/>
                <w:szCs w:val="26"/>
              </w:rPr>
            </w:pPr>
            <w:r w:rsidRPr="006F5C4A">
              <w:rPr>
                <w:sz w:val="26"/>
                <w:szCs w:val="26"/>
              </w:rPr>
              <w:t xml:space="preserve">Плановые сроки реализации мероприятий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3B3D" w:rsidRPr="006F5C4A" w:rsidRDefault="004D3B3D" w:rsidP="004D3B3D">
            <w:pPr>
              <w:jc w:val="center"/>
              <w:rPr>
                <w:sz w:val="26"/>
                <w:szCs w:val="26"/>
              </w:rPr>
            </w:pPr>
            <w:r w:rsidRPr="006F5C4A">
              <w:rPr>
                <w:sz w:val="26"/>
                <w:szCs w:val="26"/>
              </w:rPr>
              <w:t xml:space="preserve">Примечание </w:t>
            </w:r>
          </w:p>
        </w:tc>
      </w:tr>
      <w:tr w:rsidR="004D3B3D" w:rsidRPr="009F63E7" w:rsidTr="006F5C4A"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</w:tr>
      <w:tr w:rsidR="004D3B3D" w:rsidRPr="009F63E7" w:rsidTr="006F5C4A"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</w:tr>
    </w:tbl>
    <w:p w:rsidR="004D3B3D" w:rsidRPr="009F63E7" w:rsidRDefault="004D3B3D" w:rsidP="004D3B3D">
      <w:pPr>
        <w:spacing w:line="288" w:lineRule="atLeast"/>
        <w:jc w:val="both"/>
        <w:rPr>
          <w:sz w:val="28"/>
          <w:szCs w:val="28"/>
        </w:rPr>
      </w:pPr>
      <w:r w:rsidRPr="009F63E7">
        <w:rPr>
          <w:sz w:val="28"/>
          <w:szCs w:val="28"/>
        </w:rPr>
        <w:t xml:space="preserve">  </w:t>
      </w:r>
    </w:p>
    <w:tbl>
      <w:tblPr>
        <w:tblW w:w="9831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3"/>
        <w:gridCol w:w="78"/>
        <w:gridCol w:w="2125"/>
        <w:gridCol w:w="105"/>
        <w:gridCol w:w="2885"/>
        <w:gridCol w:w="105"/>
      </w:tblGrid>
      <w:tr w:rsidR="004D3B3D" w:rsidRPr="009F63E7" w:rsidTr="006F5C4A"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0" w:type="auto"/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907" w:type="dxa"/>
            <w:tcBorders>
              <w:bottom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0" w:type="auto"/>
            <w:hideMark/>
          </w:tcPr>
          <w:p w:rsidR="004D3B3D" w:rsidRPr="009F63E7" w:rsidRDefault="004D3B3D" w:rsidP="004D3B3D">
            <w:pPr>
              <w:spacing w:line="288" w:lineRule="atLeast"/>
              <w:jc w:val="righ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(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0" w:type="auto"/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) </w:t>
            </w:r>
          </w:p>
        </w:tc>
      </w:tr>
      <w:tr w:rsidR="004D3B3D" w:rsidRPr="006F5C4A" w:rsidTr="006F5C4A"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4D3B3D" w:rsidRPr="006F5C4A" w:rsidRDefault="004D3B3D" w:rsidP="004D3B3D">
            <w:pPr>
              <w:spacing w:line="288" w:lineRule="atLeast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>(</w:t>
            </w:r>
            <w:proofErr w:type="gramStart"/>
            <w:r w:rsidRPr="006F5C4A">
              <w:rPr>
                <w:sz w:val="24"/>
                <w:szCs w:val="24"/>
              </w:rPr>
              <w:t>должность</w:t>
            </w:r>
            <w:proofErr w:type="gramEnd"/>
            <w:r w:rsidRPr="006F5C4A">
              <w:rPr>
                <w:sz w:val="24"/>
                <w:szCs w:val="24"/>
              </w:rPr>
              <w:t xml:space="preserve"> руководителя организации) </w:t>
            </w:r>
          </w:p>
        </w:tc>
        <w:tc>
          <w:tcPr>
            <w:tcW w:w="0" w:type="auto"/>
            <w:hideMark/>
          </w:tcPr>
          <w:p w:rsidR="004D3B3D" w:rsidRPr="006F5C4A" w:rsidRDefault="004D3B3D" w:rsidP="004D3B3D">
            <w:pPr>
              <w:spacing w:line="288" w:lineRule="atLeast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 xml:space="preserve">  </w:t>
            </w:r>
          </w:p>
        </w:tc>
        <w:tc>
          <w:tcPr>
            <w:tcW w:w="1907" w:type="dxa"/>
            <w:tcBorders>
              <w:top w:val="single" w:sz="6" w:space="0" w:color="000000"/>
            </w:tcBorders>
            <w:hideMark/>
          </w:tcPr>
          <w:p w:rsidR="004D3B3D" w:rsidRPr="006F5C4A" w:rsidRDefault="004D3B3D" w:rsidP="004D3B3D">
            <w:pPr>
              <w:jc w:val="center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>(</w:t>
            </w:r>
            <w:proofErr w:type="gramStart"/>
            <w:r w:rsidRPr="006F5C4A">
              <w:rPr>
                <w:sz w:val="24"/>
                <w:szCs w:val="24"/>
              </w:rPr>
              <w:t>подпись</w:t>
            </w:r>
            <w:proofErr w:type="gramEnd"/>
            <w:r w:rsidRPr="006F5C4A">
              <w:rPr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  <w:hideMark/>
          </w:tcPr>
          <w:p w:rsidR="004D3B3D" w:rsidRPr="006F5C4A" w:rsidRDefault="004D3B3D" w:rsidP="004D3B3D">
            <w:pPr>
              <w:spacing w:line="288" w:lineRule="atLeast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4D3B3D" w:rsidRPr="006F5C4A" w:rsidRDefault="004D3B3D" w:rsidP="004D3B3D">
            <w:pPr>
              <w:jc w:val="center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>(</w:t>
            </w:r>
            <w:proofErr w:type="gramStart"/>
            <w:r w:rsidRPr="006F5C4A">
              <w:rPr>
                <w:sz w:val="24"/>
                <w:szCs w:val="24"/>
              </w:rPr>
              <w:t>фамилия</w:t>
            </w:r>
            <w:proofErr w:type="gramEnd"/>
            <w:r w:rsidRPr="006F5C4A">
              <w:rPr>
                <w:sz w:val="24"/>
                <w:szCs w:val="24"/>
              </w:rPr>
              <w:t xml:space="preserve">, имя, отчество) </w:t>
            </w:r>
          </w:p>
          <w:p w:rsidR="004D3B3D" w:rsidRPr="006F5C4A" w:rsidRDefault="004D3B3D" w:rsidP="004D3B3D">
            <w:pPr>
              <w:jc w:val="center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>(</w:t>
            </w:r>
            <w:proofErr w:type="gramStart"/>
            <w:r w:rsidRPr="006F5C4A">
              <w:rPr>
                <w:sz w:val="24"/>
                <w:szCs w:val="24"/>
              </w:rPr>
              <w:t>последнее</w:t>
            </w:r>
            <w:proofErr w:type="gramEnd"/>
            <w:r w:rsidRPr="006F5C4A">
              <w:rPr>
                <w:sz w:val="24"/>
                <w:szCs w:val="24"/>
              </w:rPr>
              <w:t xml:space="preserve"> при наличии) </w:t>
            </w:r>
          </w:p>
        </w:tc>
        <w:tc>
          <w:tcPr>
            <w:tcW w:w="0" w:type="auto"/>
            <w:hideMark/>
          </w:tcPr>
          <w:p w:rsidR="004D3B3D" w:rsidRPr="006F5C4A" w:rsidRDefault="004D3B3D" w:rsidP="004D3B3D">
            <w:pPr>
              <w:spacing w:line="288" w:lineRule="atLeast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 xml:space="preserve">  </w:t>
            </w:r>
          </w:p>
        </w:tc>
      </w:tr>
      <w:tr w:rsidR="004D3B3D" w:rsidRPr="009F63E7" w:rsidTr="006F5C4A">
        <w:tc>
          <w:tcPr>
            <w:tcW w:w="9831" w:type="dxa"/>
            <w:gridSpan w:val="6"/>
            <w:hideMark/>
          </w:tcPr>
          <w:p w:rsidR="004D3B3D" w:rsidRPr="009F63E7" w:rsidRDefault="004D3B3D" w:rsidP="004D3B3D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______________ 20___ г. </w:t>
            </w:r>
          </w:p>
          <w:p w:rsidR="004D3B3D" w:rsidRPr="006F5C4A" w:rsidRDefault="004D3B3D" w:rsidP="004D3B3D">
            <w:pPr>
              <w:spacing w:line="288" w:lineRule="atLeast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 xml:space="preserve">Место печати </w:t>
            </w:r>
          </w:p>
          <w:p w:rsidR="004D3B3D" w:rsidRPr="009F63E7" w:rsidRDefault="00E413A3" w:rsidP="004D3B3D">
            <w:pPr>
              <w:spacing w:line="288" w:lineRule="atLeast"/>
              <w:rPr>
                <w:sz w:val="28"/>
                <w:szCs w:val="28"/>
              </w:rPr>
            </w:pPr>
            <w:r w:rsidRPr="006F5C4A">
              <w:rPr>
                <w:sz w:val="24"/>
                <w:szCs w:val="24"/>
              </w:rPr>
              <w:t>(</w:t>
            </w:r>
            <w:proofErr w:type="gramStart"/>
            <w:r w:rsidRPr="006F5C4A">
              <w:rPr>
                <w:sz w:val="24"/>
                <w:szCs w:val="24"/>
              </w:rPr>
              <w:t>при</w:t>
            </w:r>
            <w:proofErr w:type="gramEnd"/>
            <w:r w:rsidRPr="006F5C4A">
              <w:rPr>
                <w:sz w:val="24"/>
                <w:szCs w:val="24"/>
              </w:rPr>
              <w:t xml:space="preserve"> наличии)</w:t>
            </w:r>
            <w:r w:rsidRPr="009F63E7">
              <w:rPr>
                <w:sz w:val="28"/>
                <w:szCs w:val="28"/>
              </w:rPr>
              <w:t>»</w:t>
            </w:r>
          </w:p>
        </w:tc>
      </w:tr>
    </w:tbl>
    <w:p w:rsidR="004D3B3D" w:rsidRDefault="004D3B3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4D3B3D" w:rsidSect="002C2CB9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837" w:rsidRDefault="00933837">
      <w:r>
        <w:separator/>
      </w:r>
    </w:p>
  </w:endnote>
  <w:endnote w:type="continuationSeparator" w:id="0">
    <w:p w:rsidR="00933837" w:rsidRDefault="00933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837" w:rsidRDefault="00933837">
      <w:r>
        <w:separator/>
      </w:r>
    </w:p>
  </w:footnote>
  <w:footnote w:type="continuationSeparator" w:id="0">
    <w:p w:rsidR="00933837" w:rsidRDefault="009338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B3D" w:rsidRDefault="004D3B3D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DD7773">
      <w:rPr>
        <w:rFonts w:ascii="PT Astra Serif" w:hAnsi="PT Astra Serif"/>
        <w:noProof/>
        <w:sz w:val="24"/>
        <w:szCs w:val="24"/>
      </w:rPr>
      <w:t>13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B3D" w:rsidRDefault="004D3B3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3B3D" w:rsidRDefault="004D3B3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инвестицИОННОЙ И ПРОМЫШЛЕННОЙ ПОЛИТИКИ Томской области</w:t>
    </w:r>
  </w:p>
  <w:p w:rsidR="004D3B3D" w:rsidRDefault="004D3B3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214FA5"/>
    <w:multiLevelType w:val="hybridMultilevel"/>
    <w:tmpl w:val="99F6F730"/>
    <w:lvl w:ilvl="0" w:tplc="7A4068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703025"/>
    <w:multiLevelType w:val="hybridMultilevel"/>
    <w:tmpl w:val="1A2090D4"/>
    <w:lvl w:ilvl="0" w:tplc="460491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3AC581F"/>
    <w:multiLevelType w:val="hybridMultilevel"/>
    <w:tmpl w:val="64CA0FB6"/>
    <w:lvl w:ilvl="0" w:tplc="26C22660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93"/>
    <w:rsid w:val="00081D9E"/>
    <w:rsid w:val="00142BA2"/>
    <w:rsid w:val="0017650F"/>
    <w:rsid w:val="001A4E3E"/>
    <w:rsid w:val="001B60F5"/>
    <w:rsid w:val="001E7414"/>
    <w:rsid w:val="001F7277"/>
    <w:rsid w:val="00227B20"/>
    <w:rsid w:val="002372A7"/>
    <w:rsid w:val="00263A92"/>
    <w:rsid w:val="002C2CB9"/>
    <w:rsid w:val="004D3B3D"/>
    <w:rsid w:val="00597BEC"/>
    <w:rsid w:val="005A5609"/>
    <w:rsid w:val="005B5BF0"/>
    <w:rsid w:val="00642280"/>
    <w:rsid w:val="006D3FF5"/>
    <w:rsid w:val="006F5C4A"/>
    <w:rsid w:val="00847FE0"/>
    <w:rsid w:val="00882BF1"/>
    <w:rsid w:val="008D02C7"/>
    <w:rsid w:val="008E2F59"/>
    <w:rsid w:val="00933837"/>
    <w:rsid w:val="009C02F4"/>
    <w:rsid w:val="009F63E7"/>
    <w:rsid w:val="00A3705D"/>
    <w:rsid w:val="00AA79DF"/>
    <w:rsid w:val="00B04EEB"/>
    <w:rsid w:val="00B440C5"/>
    <w:rsid w:val="00BD7661"/>
    <w:rsid w:val="00C07B95"/>
    <w:rsid w:val="00C961BD"/>
    <w:rsid w:val="00D06210"/>
    <w:rsid w:val="00D6454D"/>
    <w:rsid w:val="00D66D5B"/>
    <w:rsid w:val="00DD7773"/>
    <w:rsid w:val="00E413A3"/>
    <w:rsid w:val="00E5110B"/>
    <w:rsid w:val="00E9500B"/>
    <w:rsid w:val="00EC7FBB"/>
    <w:rsid w:val="00EE18B1"/>
    <w:rsid w:val="00EE7993"/>
    <w:rsid w:val="00EF7869"/>
    <w:rsid w:val="00F64AD3"/>
    <w:rsid w:val="00FB5313"/>
    <w:rsid w:val="00FB7D77"/>
    <w:rsid w:val="00FF3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49F349-1CF0-4775-9BD0-F2EF9CF8E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Default">
    <w:name w:val="Default"/>
    <w:rsid w:val="005B5BF0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73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4198</Words>
  <Characters>23929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Светлана Геннадьевна Салямова</cp:lastModifiedBy>
  <cp:revision>2</cp:revision>
  <cp:lastPrinted>2025-01-28T04:10:00Z</cp:lastPrinted>
  <dcterms:created xsi:type="dcterms:W3CDTF">2025-01-28T06:59:00Z</dcterms:created>
  <dcterms:modified xsi:type="dcterms:W3CDTF">2025-01-28T06:59:00Z</dcterms:modified>
</cp:coreProperties>
</file>