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C29" w:rsidRPr="00587629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В</w:t>
      </w:r>
      <w:r w:rsidR="00950C29" w:rsidRPr="00587629">
        <w:rPr>
          <w:rFonts w:ascii="PT Astra Serif" w:hAnsi="PT Astra Serif"/>
          <w:spacing w:val="2"/>
          <w:lang w:eastAsia="en-US"/>
        </w:rPr>
        <w:t>ЫПИСКА</w:t>
      </w:r>
    </w:p>
    <w:p w:rsidR="007A55E6" w:rsidRPr="00587629" w:rsidRDefault="007A55E6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 </w:t>
      </w:r>
      <w:proofErr w:type="gramStart"/>
      <w:r w:rsidRPr="00587629">
        <w:rPr>
          <w:rFonts w:ascii="PT Astra Serif" w:hAnsi="PT Astra Serif"/>
          <w:spacing w:val="2"/>
          <w:lang w:eastAsia="en-US"/>
        </w:rPr>
        <w:t>из</w:t>
      </w:r>
      <w:proofErr w:type="gramEnd"/>
      <w:r w:rsidRPr="00587629">
        <w:rPr>
          <w:rFonts w:ascii="PT Astra Serif" w:hAnsi="PT Astra Serif"/>
          <w:spacing w:val="2"/>
          <w:lang w:eastAsia="en-US"/>
        </w:rPr>
        <w:t xml:space="preserve"> протокола заседания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инвестиций Томской области, и урегулированию конфлик</w:t>
      </w:r>
      <w:r w:rsidR="00F629D7">
        <w:rPr>
          <w:rFonts w:ascii="PT Astra Serif" w:hAnsi="PT Astra Serif"/>
          <w:spacing w:val="2"/>
          <w:lang w:eastAsia="en-US"/>
        </w:rPr>
        <w:t>та интересов (далее - Комиссия)</w:t>
      </w:r>
      <w:bookmarkStart w:id="0" w:name="_GoBack"/>
      <w:bookmarkEnd w:id="0"/>
      <w:r w:rsidRPr="00587629">
        <w:rPr>
          <w:rFonts w:ascii="PT Astra Serif" w:hAnsi="PT Astra Serif"/>
          <w:spacing w:val="2"/>
          <w:lang w:eastAsia="en-US"/>
        </w:rPr>
        <w:t xml:space="preserve"> </w:t>
      </w:r>
    </w:p>
    <w:p w:rsidR="00FD74BF" w:rsidRPr="00587629" w:rsidRDefault="00FD74BF" w:rsidP="007A55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jc w:val="center"/>
        <w:rPr>
          <w:rFonts w:ascii="PT Astra Serif" w:hAnsi="PT Astra Serif"/>
          <w:spacing w:val="2"/>
          <w:lang w:eastAsia="en-US"/>
        </w:rPr>
      </w:pPr>
    </w:p>
    <w:p w:rsidR="00FD74BF" w:rsidRPr="00587629" w:rsidRDefault="00FD74BF" w:rsidP="00FD74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Заседание Комиссии состоялось </w:t>
      </w:r>
      <w:r w:rsidR="00D95DE8" w:rsidRPr="00BE094B">
        <w:rPr>
          <w:rFonts w:ascii="PT Astra Serif" w:hAnsi="PT Astra Serif"/>
          <w:spacing w:val="2"/>
          <w:lang w:eastAsia="en-US"/>
        </w:rPr>
        <w:t>14</w:t>
      </w:r>
      <w:r w:rsidR="00AF5F21" w:rsidRPr="00BE094B">
        <w:rPr>
          <w:rFonts w:ascii="PT Astra Serif" w:hAnsi="PT Astra Serif"/>
          <w:spacing w:val="2"/>
          <w:lang w:eastAsia="en-US"/>
        </w:rPr>
        <w:t xml:space="preserve"> </w:t>
      </w:r>
      <w:r w:rsidR="00FE0FEC" w:rsidRPr="00BE094B">
        <w:rPr>
          <w:rFonts w:ascii="PT Astra Serif" w:hAnsi="PT Astra Serif"/>
          <w:spacing w:val="2"/>
          <w:lang w:eastAsia="en-US"/>
        </w:rPr>
        <w:t>июня</w:t>
      </w:r>
      <w:r w:rsidR="00FE0FEC">
        <w:rPr>
          <w:rFonts w:ascii="PT Astra Serif" w:hAnsi="PT Astra Serif"/>
          <w:spacing w:val="2"/>
          <w:lang w:eastAsia="en-US"/>
        </w:rPr>
        <w:t xml:space="preserve"> 2024</w:t>
      </w:r>
      <w:r w:rsidR="00D95DE8" w:rsidRPr="00111A89">
        <w:rPr>
          <w:rFonts w:ascii="PT Astra Serif" w:hAnsi="PT Astra Serif"/>
          <w:spacing w:val="2"/>
          <w:lang w:eastAsia="en-US"/>
        </w:rPr>
        <w:t xml:space="preserve"> года </w:t>
      </w:r>
      <w:r w:rsidR="00BE094B" w:rsidRPr="00BE094B">
        <w:rPr>
          <w:rFonts w:ascii="PT Astra Serif" w:hAnsi="PT Astra Serif"/>
          <w:spacing w:val="2"/>
          <w:lang w:eastAsia="en-US"/>
        </w:rPr>
        <w:t>в 17</w:t>
      </w:r>
      <w:r w:rsidR="00D95DE8" w:rsidRPr="00BE094B">
        <w:rPr>
          <w:rFonts w:ascii="PT Astra Serif" w:hAnsi="PT Astra Serif"/>
          <w:spacing w:val="2"/>
          <w:lang w:eastAsia="en-US"/>
        </w:rPr>
        <w:t>:00</w:t>
      </w:r>
      <w:r w:rsidRPr="00587629">
        <w:rPr>
          <w:rFonts w:ascii="PT Astra Serif" w:hAnsi="PT Astra Serif"/>
          <w:spacing w:val="2"/>
          <w:lang w:eastAsia="en-US"/>
        </w:rPr>
        <w:t xml:space="preserve"> по адр</w:t>
      </w:r>
      <w:r w:rsidR="00D95DE8">
        <w:rPr>
          <w:rFonts w:ascii="PT Astra Serif" w:hAnsi="PT Astra Serif"/>
          <w:spacing w:val="2"/>
          <w:lang w:eastAsia="en-US"/>
        </w:rPr>
        <w:t>есу:</w:t>
      </w:r>
      <w:r w:rsidR="00FE0FEC">
        <w:rPr>
          <w:rFonts w:ascii="PT Astra Serif" w:hAnsi="PT Astra Serif"/>
          <w:spacing w:val="2"/>
          <w:lang w:eastAsia="en-US"/>
        </w:rPr>
        <w:t xml:space="preserve"> город Томск, площадь Студенческая</w:t>
      </w:r>
      <w:r w:rsidR="00D95DE8">
        <w:rPr>
          <w:rFonts w:ascii="PT Astra Serif" w:hAnsi="PT Astra Serif"/>
          <w:spacing w:val="2"/>
          <w:lang w:eastAsia="en-US"/>
        </w:rPr>
        <w:t xml:space="preserve">, </w:t>
      </w:r>
      <w:r w:rsidR="00111A89">
        <w:rPr>
          <w:rFonts w:ascii="PT Astra Serif" w:hAnsi="PT Astra Serif"/>
          <w:spacing w:val="2"/>
          <w:lang w:eastAsia="en-US"/>
        </w:rPr>
        <w:t xml:space="preserve">д. </w:t>
      </w:r>
      <w:r w:rsidR="00D95DE8">
        <w:rPr>
          <w:rFonts w:ascii="PT Astra Serif" w:hAnsi="PT Astra Serif"/>
          <w:spacing w:val="2"/>
          <w:lang w:eastAsia="en-US"/>
        </w:rPr>
        <w:t>2</w:t>
      </w:r>
      <w:r w:rsidR="00FE0FEC">
        <w:rPr>
          <w:rFonts w:ascii="PT Astra Serif" w:hAnsi="PT Astra Serif"/>
          <w:spacing w:val="2"/>
          <w:lang w:eastAsia="en-US"/>
        </w:rPr>
        <w:t>а</w:t>
      </w:r>
      <w:r w:rsidR="00D95DE8">
        <w:rPr>
          <w:rFonts w:ascii="PT Astra Serif" w:hAnsi="PT Astra Serif"/>
          <w:spacing w:val="2"/>
          <w:lang w:eastAsia="en-US"/>
        </w:rPr>
        <w:t xml:space="preserve">, </w:t>
      </w:r>
      <w:r w:rsidR="00D95DE8" w:rsidRPr="00BE094B">
        <w:rPr>
          <w:rFonts w:ascii="PT Astra Serif" w:hAnsi="PT Astra Serif"/>
          <w:spacing w:val="2"/>
          <w:lang w:eastAsia="en-US"/>
        </w:rPr>
        <w:t>(3 этаж)</w:t>
      </w:r>
      <w:r w:rsidRPr="00BE094B">
        <w:rPr>
          <w:rFonts w:ascii="PT Astra Serif" w:hAnsi="PT Astra Serif"/>
          <w:spacing w:val="2"/>
          <w:lang w:eastAsia="en-US"/>
        </w:rPr>
        <w:t>.</w:t>
      </w:r>
    </w:p>
    <w:p w:rsidR="00FD74BF" w:rsidRPr="00587629" w:rsidRDefault="002D08E3" w:rsidP="002D08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 xml:space="preserve">Основанием для проведения заседания Комиссии являлась </w:t>
      </w:r>
      <w:r w:rsidR="00475172" w:rsidRPr="00587629">
        <w:rPr>
          <w:rFonts w:ascii="PT Astra Serif" w:hAnsi="PT Astra Serif"/>
          <w:spacing w:val="2"/>
          <w:lang w:eastAsia="en-US"/>
        </w:rPr>
        <w:t xml:space="preserve">подготовка ответственным лицом </w:t>
      </w:r>
      <w:r w:rsidRPr="00587629">
        <w:rPr>
          <w:rFonts w:ascii="PT Astra Serif" w:hAnsi="PT Astra Serif"/>
          <w:spacing w:val="2"/>
          <w:lang w:eastAsia="en-US"/>
        </w:rPr>
        <w:t>за проведение работы по профилактике коррупционных и иных правонарушений в Департаменте инвестиций Томской области доклада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</w:t>
      </w:r>
      <w:r w:rsidR="00587629">
        <w:rPr>
          <w:rFonts w:ascii="PT Astra Serif" w:hAnsi="PT Astra Serif"/>
          <w:spacing w:val="2"/>
          <w:lang w:eastAsia="en-US"/>
        </w:rPr>
        <w:t xml:space="preserve"> возможного конфликта интересов. Кроме того, на Комиссии были </w:t>
      </w:r>
      <w:r w:rsidR="00475172" w:rsidRPr="00587629">
        <w:rPr>
          <w:rFonts w:ascii="PT Astra Serif" w:hAnsi="PT Astra Serif"/>
          <w:spacing w:val="2"/>
          <w:lang w:eastAsia="en-US"/>
        </w:rPr>
        <w:t xml:space="preserve"> </w:t>
      </w:r>
      <w:r w:rsidR="00587629">
        <w:rPr>
          <w:rFonts w:ascii="PT Astra Serif" w:hAnsi="PT Astra Serif"/>
          <w:spacing w:val="2"/>
          <w:lang w:eastAsia="en-US"/>
        </w:rPr>
        <w:t>рассмотрены и иные мероприятия совершенные</w:t>
      </w:r>
      <w:r w:rsidR="006B3CBF" w:rsidRPr="00587629">
        <w:rPr>
          <w:rFonts w:ascii="PT Astra Serif" w:hAnsi="PT Astra Serif"/>
          <w:spacing w:val="2"/>
          <w:lang w:eastAsia="en-US"/>
        </w:rPr>
        <w:t xml:space="preserve"> в Департаменте инвестиций Томской области иных мер по противодействию коррупции по состоянию на текущую дату.</w:t>
      </w:r>
    </w:p>
    <w:p w:rsidR="00475172" w:rsidRPr="00587629" w:rsidRDefault="007A55E6" w:rsidP="009109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В повестку заседания Ком</w:t>
      </w:r>
      <w:r w:rsidR="009109BF" w:rsidRPr="00587629">
        <w:rPr>
          <w:rFonts w:ascii="PT Astra Serif" w:hAnsi="PT Astra Serif"/>
          <w:spacing w:val="2"/>
          <w:lang w:eastAsia="en-US"/>
        </w:rPr>
        <w:t>иссии включены следующие вопрос</w:t>
      </w:r>
      <w:r w:rsidR="00587629" w:rsidRPr="00587629">
        <w:rPr>
          <w:rFonts w:ascii="PT Astra Serif" w:hAnsi="PT Astra Serif"/>
          <w:spacing w:val="2"/>
          <w:lang w:eastAsia="en-US"/>
        </w:rPr>
        <w:t>ы:</w:t>
      </w:r>
    </w:p>
    <w:p w:rsidR="00380461" w:rsidRPr="00587629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8"/>
        <w:jc w:val="both"/>
        <w:rPr>
          <w:rFonts w:ascii="PT Astra Serif" w:hAnsi="PT Astra Serif"/>
          <w:spacing w:val="2"/>
          <w:lang w:eastAsia="en-US"/>
        </w:rPr>
      </w:pPr>
      <w:r>
        <w:rPr>
          <w:rFonts w:ascii="PT Astra Serif" w:hAnsi="PT Astra Serif"/>
          <w:spacing w:val="2"/>
          <w:lang w:eastAsia="en-US"/>
        </w:rPr>
        <w:t xml:space="preserve">1. О </w:t>
      </w:r>
      <w:r w:rsidRPr="00587629">
        <w:rPr>
          <w:rFonts w:ascii="PT Astra Serif" w:hAnsi="PT Astra Serif"/>
          <w:spacing w:val="2"/>
          <w:lang w:eastAsia="en-US"/>
        </w:rPr>
        <w:t xml:space="preserve">результатах проведения анализа правоприменительной практики </w:t>
      </w:r>
      <w:r w:rsidRPr="00587629">
        <w:rPr>
          <w:rFonts w:ascii="PT Astra Serif" w:hAnsi="PT Astra Serif"/>
          <w:spacing w:val="2"/>
          <w:lang w:eastAsia="en-US"/>
        </w:rPr>
        <w:br/>
        <w:t xml:space="preserve">по результатам вступивших в законную силу решений судов, арбитражных судов, </w:t>
      </w:r>
      <w:r w:rsidRPr="00587629">
        <w:rPr>
          <w:rFonts w:ascii="PT Astra Serif" w:hAnsi="PT Astra Serif"/>
          <w:spacing w:val="2"/>
          <w:lang w:eastAsia="en-US"/>
        </w:rPr>
        <w:br/>
        <w:t xml:space="preserve">о признании недействительными ненормативных правовых актов, незаконными решений и действий (бездействия) Департамента инвестиций Томской области и его должностных лиц в целях выработки и принятия мер по предупреждению и устранению причин выявленных </w:t>
      </w:r>
      <w:r w:rsidR="00FE0FEC">
        <w:rPr>
          <w:rFonts w:ascii="PT Astra Serif" w:hAnsi="PT Astra Serif"/>
          <w:spacing w:val="2"/>
          <w:lang w:eastAsia="en-US"/>
        </w:rPr>
        <w:t>нарушений в 1 и 2 кварталах 2024</w:t>
      </w:r>
      <w:r w:rsidRPr="00587629">
        <w:rPr>
          <w:rFonts w:ascii="PT Astra Serif" w:hAnsi="PT Astra Serif"/>
          <w:spacing w:val="2"/>
          <w:lang w:eastAsia="en-US"/>
        </w:rPr>
        <w:t xml:space="preserve"> года.</w:t>
      </w:r>
    </w:p>
    <w:p w:rsidR="00380461" w:rsidRPr="00587629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2. О результатах анализа сведений, содержащихся в анкетах лиц, представляемых при назначении на должности государственной гражданской службы в Департаменте инвестиций Томской области, об их родственниках и свойственниках в целях выявления возможного конфликта интересов.</w:t>
      </w:r>
    </w:p>
    <w:p w:rsidR="00380461" w:rsidRDefault="00380461" w:rsidP="003804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3. О выполнении иных мероприятий Плана противодействия коррупции в Департаменте ин</w:t>
      </w:r>
      <w:r w:rsidR="00FE0FEC">
        <w:rPr>
          <w:rFonts w:ascii="PT Astra Serif" w:hAnsi="PT Astra Serif"/>
          <w:spacing w:val="2"/>
          <w:lang w:eastAsia="en-US"/>
        </w:rPr>
        <w:t>вестиций Томской области на 2024</w:t>
      </w:r>
      <w:r w:rsidRPr="00587629">
        <w:rPr>
          <w:rFonts w:ascii="PT Astra Serif" w:hAnsi="PT Astra Serif"/>
          <w:spacing w:val="2"/>
          <w:lang w:eastAsia="en-US"/>
        </w:rPr>
        <w:t xml:space="preserve"> год, утвержденного распоряжением Департамента </w:t>
      </w:r>
      <w:r w:rsidR="00FE0FEC">
        <w:rPr>
          <w:rFonts w:ascii="PT Astra Serif" w:hAnsi="PT Astra Serif"/>
          <w:spacing w:val="2"/>
          <w:lang w:eastAsia="en-US"/>
        </w:rPr>
        <w:t>инвестиций Томской области от 15.12.2023 № 82</w:t>
      </w:r>
      <w:r w:rsidRPr="00587629">
        <w:rPr>
          <w:rFonts w:ascii="PT Astra Serif" w:hAnsi="PT Astra Serif"/>
          <w:spacing w:val="2"/>
          <w:lang w:eastAsia="en-US"/>
        </w:rPr>
        <w:t>-р (далее – План).</w:t>
      </w:r>
    </w:p>
    <w:p w:rsidR="00587629" w:rsidRPr="00587629" w:rsidRDefault="00587629" w:rsidP="0058762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ind w:firstLine="709"/>
        <w:jc w:val="both"/>
        <w:rPr>
          <w:rFonts w:ascii="PT Astra Serif" w:hAnsi="PT Astra Serif"/>
          <w:spacing w:val="2"/>
          <w:lang w:eastAsia="en-US"/>
        </w:rPr>
      </w:pPr>
      <w:r>
        <w:rPr>
          <w:rFonts w:ascii="PT Astra Serif" w:hAnsi="PT Astra Serif"/>
          <w:spacing w:val="2"/>
          <w:lang w:eastAsia="en-US"/>
        </w:rPr>
        <w:t>По всем из вышеперечисленных</w:t>
      </w:r>
      <w:r w:rsidR="00F629D7">
        <w:rPr>
          <w:rFonts w:ascii="PT Astra Serif" w:hAnsi="PT Astra Serif"/>
          <w:spacing w:val="2"/>
          <w:lang w:eastAsia="en-US"/>
        </w:rPr>
        <w:t xml:space="preserve"> вопросов</w:t>
      </w:r>
      <w:r>
        <w:rPr>
          <w:rFonts w:ascii="PT Astra Serif" w:hAnsi="PT Astra Serif"/>
          <w:spacing w:val="2"/>
          <w:lang w:eastAsia="en-US"/>
        </w:rPr>
        <w:t xml:space="preserve"> секретарем Комиссии была озвучена информация, свидетельствующая об отсутствии нарушений в сфере противодействия коррупции в Департаменте инвестиций Томской области и о проведении достаточного количества мероприятий по противодействию коррупции по состоянию на дату заседания Комиссии.</w:t>
      </w:r>
    </w:p>
    <w:p w:rsidR="00C03299" w:rsidRPr="00587629" w:rsidRDefault="00C03299" w:rsidP="00C0329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pacing w:val="2"/>
          <w:lang w:eastAsia="en-US"/>
        </w:rPr>
      </w:pPr>
      <w:r w:rsidRPr="00587629">
        <w:rPr>
          <w:rFonts w:ascii="PT Astra Serif" w:hAnsi="PT Astra Serif"/>
          <w:spacing w:val="2"/>
          <w:lang w:eastAsia="en-US"/>
        </w:rPr>
        <w:t>По результатам рассмотрения всех вопросов, включенных в повестку заседания Комиссии, Комиссия приняла решение о пр</w:t>
      </w:r>
      <w:r w:rsidR="00F629D7">
        <w:rPr>
          <w:rFonts w:ascii="PT Astra Serif" w:hAnsi="PT Astra Serif"/>
          <w:spacing w:val="2"/>
          <w:lang w:eastAsia="en-US"/>
        </w:rPr>
        <w:t>инятии представленной информации</w:t>
      </w:r>
      <w:r w:rsidRPr="00587629">
        <w:rPr>
          <w:rFonts w:ascii="PT Astra Serif" w:hAnsi="PT Astra Serif"/>
          <w:spacing w:val="2"/>
          <w:lang w:eastAsia="en-US"/>
        </w:rPr>
        <w:t xml:space="preserve"> к сведению.</w:t>
      </w:r>
    </w:p>
    <w:p w:rsidR="00AE2BB7" w:rsidRPr="00751682" w:rsidRDefault="00AE2BB7">
      <w:pPr>
        <w:rPr>
          <w:sz w:val="28"/>
          <w:szCs w:val="28"/>
        </w:rPr>
      </w:pPr>
    </w:p>
    <w:sectPr w:rsidR="00AE2BB7" w:rsidRPr="00751682" w:rsidSect="00950C2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24C05"/>
    <w:multiLevelType w:val="hybridMultilevel"/>
    <w:tmpl w:val="33E42D50"/>
    <w:lvl w:ilvl="0" w:tplc="D876CA44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DC0198"/>
    <w:multiLevelType w:val="hybridMultilevel"/>
    <w:tmpl w:val="A5089950"/>
    <w:lvl w:ilvl="0" w:tplc="1B82AE42">
      <w:start w:val="1"/>
      <w:numFmt w:val="decimal"/>
      <w:lvlText w:val="%1)"/>
      <w:lvlJc w:val="left"/>
      <w:pPr>
        <w:ind w:left="1068" w:hanging="360"/>
      </w:pPr>
      <w:rPr>
        <w:rFonts w:eastAsia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81D"/>
    <w:rsid w:val="00071A98"/>
    <w:rsid w:val="000D0466"/>
    <w:rsid w:val="00111A89"/>
    <w:rsid w:val="001C417A"/>
    <w:rsid w:val="002D08E3"/>
    <w:rsid w:val="00377FBA"/>
    <w:rsid w:val="00380461"/>
    <w:rsid w:val="0043181D"/>
    <w:rsid w:val="00475172"/>
    <w:rsid w:val="00587629"/>
    <w:rsid w:val="006B3CBF"/>
    <w:rsid w:val="00737CFE"/>
    <w:rsid w:val="00751682"/>
    <w:rsid w:val="007A55E6"/>
    <w:rsid w:val="00802F53"/>
    <w:rsid w:val="009109BF"/>
    <w:rsid w:val="00950C29"/>
    <w:rsid w:val="009C6B0C"/>
    <w:rsid w:val="009F5B9B"/>
    <w:rsid w:val="00A2382E"/>
    <w:rsid w:val="00AE2BB7"/>
    <w:rsid w:val="00AF5F21"/>
    <w:rsid w:val="00B05096"/>
    <w:rsid w:val="00BE094B"/>
    <w:rsid w:val="00C03299"/>
    <w:rsid w:val="00D95DE8"/>
    <w:rsid w:val="00E35580"/>
    <w:rsid w:val="00F573C5"/>
    <w:rsid w:val="00F629D7"/>
    <w:rsid w:val="00FD74BF"/>
    <w:rsid w:val="00FE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D0BB6-5B0A-4A6B-8D7B-66181ECB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5E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E6"/>
    <w:pPr>
      <w:ind w:left="720"/>
      <w:contextualSpacing/>
    </w:pPr>
  </w:style>
  <w:style w:type="character" w:customStyle="1" w:styleId="a4">
    <w:name w:val="Основной текст_"/>
    <w:basedOn w:val="a0"/>
    <w:link w:val="3"/>
    <w:rsid w:val="00C03299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4"/>
    <w:rsid w:val="00C0329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74" w:lineRule="exact"/>
      <w:jc w:val="center"/>
    </w:pPr>
    <w:rPr>
      <w:spacing w:val="2"/>
      <w:sz w:val="21"/>
      <w:szCs w:val="21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629D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29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Александрович Бородулин</dc:creator>
  <cp:keywords/>
  <dc:description/>
  <cp:lastModifiedBy>Савин Вадим Вячеславович</cp:lastModifiedBy>
  <cp:revision>26</cp:revision>
  <cp:lastPrinted>2024-06-13T06:43:00Z</cp:lastPrinted>
  <dcterms:created xsi:type="dcterms:W3CDTF">2021-06-24T09:28:00Z</dcterms:created>
  <dcterms:modified xsi:type="dcterms:W3CDTF">2024-06-13T06:47:00Z</dcterms:modified>
</cp:coreProperties>
</file>