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C29" w:rsidRPr="00587629" w:rsidRDefault="007A55E6" w:rsidP="007A55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spacing w:val="2"/>
          <w:lang w:eastAsia="en-US"/>
        </w:rPr>
      </w:pPr>
      <w:r w:rsidRPr="00587629">
        <w:rPr>
          <w:rFonts w:ascii="PT Astra Serif" w:hAnsi="PT Astra Serif"/>
          <w:spacing w:val="2"/>
          <w:lang w:eastAsia="en-US"/>
        </w:rPr>
        <w:t>В</w:t>
      </w:r>
      <w:r w:rsidR="00950C29" w:rsidRPr="00587629">
        <w:rPr>
          <w:rFonts w:ascii="PT Astra Serif" w:hAnsi="PT Astra Serif"/>
          <w:spacing w:val="2"/>
          <w:lang w:eastAsia="en-US"/>
        </w:rPr>
        <w:t>ЫПИСКА</w:t>
      </w:r>
    </w:p>
    <w:p w:rsidR="007A55E6" w:rsidRPr="00587629" w:rsidRDefault="007A55E6" w:rsidP="007A55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spacing w:val="2"/>
          <w:lang w:eastAsia="en-US"/>
        </w:rPr>
      </w:pPr>
      <w:r w:rsidRPr="00587629">
        <w:rPr>
          <w:rFonts w:ascii="PT Astra Serif" w:hAnsi="PT Astra Serif"/>
          <w:spacing w:val="2"/>
          <w:lang w:eastAsia="en-US"/>
        </w:rPr>
        <w:t xml:space="preserve"> </w:t>
      </w:r>
      <w:proofErr w:type="gramStart"/>
      <w:r w:rsidRPr="00587629">
        <w:rPr>
          <w:rFonts w:ascii="PT Astra Serif" w:hAnsi="PT Astra Serif"/>
          <w:spacing w:val="2"/>
          <w:lang w:eastAsia="en-US"/>
        </w:rPr>
        <w:t>из</w:t>
      </w:r>
      <w:proofErr w:type="gramEnd"/>
      <w:r w:rsidRPr="00587629">
        <w:rPr>
          <w:rFonts w:ascii="PT Astra Serif" w:hAnsi="PT Astra Serif"/>
          <w:spacing w:val="2"/>
          <w:lang w:eastAsia="en-US"/>
        </w:rPr>
        <w:t xml:space="preserve"> протокола заседания Комиссии Департамента инвестиций Томской области по соблюдению требований к служебному поведению государственных гражданских служащих Томской области, проходящих государственную гражданскую службу Томской области в Департаменте инвестиций Томской области, и урегулированию конфликта интересов (далее - Комиссия), </w:t>
      </w:r>
    </w:p>
    <w:p w:rsidR="00FD74BF" w:rsidRPr="00587629" w:rsidRDefault="00FD74BF" w:rsidP="007A55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spacing w:val="2"/>
          <w:lang w:eastAsia="en-US"/>
        </w:rPr>
      </w:pPr>
    </w:p>
    <w:p w:rsidR="00FD74BF" w:rsidRPr="00587629" w:rsidRDefault="00FD74BF" w:rsidP="00FD74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pacing w:val="2"/>
          <w:lang w:eastAsia="en-US"/>
        </w:rPr>
      </w:pPr>
      <w:r w:rsidRPr="00587629">
        <w:rPr>
          <w:rFonts w:ascii="PT Astra Serif" w:hAnsi="PT Astra Serif"/>
          <w:spacing w:val="2"/>
          <w:lang w:eastAsia="en-US"/>
        </w:rPr>
        <w:t xml:space="preserve">Заседание Комиссии состоялось </w:t>
      </w:r>
      <w:r w:rsidR="00D95DE8" w:rsidRPr="00111A89">
        <w:rPr>
          <w:rFonts w:ascii="PT Astra Serif" w:hAnsi="PT Astra Serif"/>
          <w:spacing w:val="2"/>
          <w:lang w:eastAsia="en-US"/>
        </w:rPr>
        <w:t>14</w:t>
      </w:r>
      <w:r w:rsidR="00AF5F21" w:rsidRPr="00111A89">
        <w:rPr>
          <w:rFonts w:ascii="PT Astra Serif" w:hAnsi="PT Astra Serif"/>
          <w:spacing w:val="2"/>
          <w:lang w:eastAsia="en-US"/>
        </w:rPr>
        <w:t xml:space="preserve"> </w:t>
      </w:r>
      <w:r w:rsidR="00D95DE8" w:rsidRPr="00111A89">
        <w:rPr>
          <w:rFonts w:ascii="PT Astra Serif" w:hAnsi="PT Astra Serif"/>
          <w:spacing w:val="2"/>
          <w:lang w:eastAsia="en-US"/>
        </w:rPr>
        <w:t>июня 2023 года в 10:00</w:t>
      </w:r>
      <w:r w:rsidRPr="00587629">
        <w:rPr>
          <w:rFonts w:ascii="PT Astra Serif" w:hAnsi="PT Astra Serif"/>
          <w:spacing w:val="2"/>
          <w:lang w:eastAsia="en-US"/>
        </w:rPr>
        <w:t xml:space="preserve"> по адр</w:t>
      </w:r>
      <w:r w:rsidR="00D95DE8">
        <w:rPr>
          <w:rFonts w:ascii="PT Astra Serif" w:hAnsi="PT Astra Serif"/>
          <w:spacing w:val="2"/>
          <w:lang w:eastAsia="en-US"/>
        </w:rPr>
        <w:t xml:space="preserve">есу: город Томск, площадь </w:t>
      </w:r>
      <w:proofErr w:type="spellStart"/>
      <w:r w:rsidR="00D95DE8">
        <w:rPr>
          <w:rFonts w:ascii="PT Astra Serif" w:hAnsi="PT Astra Serif"/>
          <w:spacing w:val="2"/>
          <w:lang w:eastAsia="en-US"/>
        </w:rPr>
        <w:t>Батенькова</w:t>
      </w:r>
      <w:proofErr w:type="spellEnd"/>
      <w:r w:rsidR="00D95DE8">
        <w:rPr>
          <w:rFonts w:ascii="PT Astra Serif" w:hAnsi="PT Astra Serif"/>
          <w:spacing w:val="2"/>
          <w:lang w:eastAsia="en-US"/>
        </w:rPr>
        <w:t xml:space="preserve">, </w:t>
      </w:r>
      <w:r w:rsidR="00111A89">
        <w:rPr>
          <w:rFonts w:ascii="PT Astra Serif" w:hAnsi="PT Astra Serif"/>
          <w:spacing w:val="2"/>
          <w:lang w:eastAsia="en-US"/>
        </w:rPr>
        <w:t xml:space="preserve">д. </w:t>
      </w:r>
      <w:r w:rsidR="00D95DE8">
        <w:rPr>
          <w:rFonts w:ascii="PT Astra Serif" w:hAnsi="PT Astra Serif"/>
          <w:spacing w:val="2"/>
          <w:lang w:eastAsia="en-US"/>
        </w:rPr>
        <w:t>2, кабинет 3</w:t>
      </w:r>
      <w:r w:rsidRPr="00587629">
        <w:rPr>
          <w:rFonts w:ascii="PT Astra Serif" w:hAnsi="PT Astra Serif"/>
          <w:spacing w:val="2"/>
          <w:lang w:eastAsia="en-US"/>
        </w:rPr>
        <w:t>11</w:t>
      </w:r>
      <w:r w:rsidR="00D95DE8">
        <w:rPr>
          <w:rFonts w:ascii="PT Astra Serif" w:hAnsi="PT Astra Serif"/>
          <w:spacing w:val="2"/>
          <w:lang w:eastAsia="en-US"/>
        </w:rPr>
        <w:t xml:space="preserve"> (3 этаж)</w:t>
      </w:r>
      <w:r w:rsidRPr="00587629">
        <w:rPr>
          <w:rFonts w:ascii="PT Astra Serif" w:hAnsi="PT Astra Serif"/>
          <w:spacing w:val="2"/>
          <w:lang w:eastAsia="en-US"/>
        </w:rPr>
        <w:t>.</w:t>
      </w:r>
    </w:p>
    <w:p w:rsidR="00FD74BF" w:rsidRPr="00587629" w:rsidRDefault="002D08E3" w:rsidP="002D08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pacing w:val="2"/>
          <w:lang w:eastAsia="en-US"/>
        </w:rPr>
      </w:pPr>
      <w:r w:rsidRPr="00587629">
        <w:rPr>
          <w:rFonts w:ascii="PT Astra Serif" w:hAnsi="PT Astra Serif"/>
          <w:spacing w:val="2"/>
          <w:lang w:eastAsia="en-US"/>
        </w:rPr>
        <w:t xml:space="preserve">Основанием для проведения заседания Комиссии являлась </w:t>
      </w:r>
      <w:r w:rsidR="00475172" w:rsidRPr="00587629">
        <w:rPr>
          <w:rFonts w:ascii="PT Astra Serif" w:hAnsi="PT Astra Serif"/>
          <w:spacing w:val="2"/>
          <w:lang w:eastAsia="en-US"/>
        </w:rPr>
        <w:t xml:space="preserve">подготовка ответственным лицом </w:t>
      </w:r>
      <w:r w:rsidRPr="00587629">
        <w:rPr>
          <w:rFonts w:ascii="PT Astra Serif" w:hAnsi="PT Astra Serif"/>
          <w:spacing w:val="2"/>
          <w:lang w:eastAsia="en-US"/>
        </w:rPr>
        <w:t>за проведение работы по профилактике коррупционных и иных правонарушений в Департаменте инвестиций Томской области доклада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</w:t>
      </w:r>
      <w:r w:rsidR="00587629">
        <w:rPr>
          <w:rFonts w:ascii="PT Astra Serif" w:hAnsi="PT Astra Serif"/>
          <w:spacing w:val="2"/>
          <w:lang w:eastAsia="en-US"/>
        </w:rPr>
        <w:t xml:space="preserve"> возможного конфликта интересов. Кроме того, на Комиссии были </w:t>
      </w:r>
      <w:r w:rsidR="00475172" w:rsidRPr="00587629">
        <w:rPr>
          <w:rFonts w:ascii="PT Astra Serif" w:hAnsi="PT Astra Serif"/>
          <w:spacing w:val="2"/>
          <w:lang w:eastAsia="en-US"/>
        </w:rPr>
        <w:t xml:space="preserve"> </w:t>
      </w:r>
      <w:r w:rsidR="00587629">
        <w:rPr>
          <w:rFonts w:ascii="PT Astra Serif" w:hAnsi="PT Astra Serif"/>
          <w:spacing w:val="2"/>
          <w:lang w:eastAsia="en-US"/>
        </w:rPr>
        <w:t>рассмотрены и иные мероприятия совершенные</w:t>
      </w:r>
      <w:r w:rsidR="006B3CBF" w:rsidRPr="00587629">
        <w:rPr>
          <w:rFonts w:ascii="PT Astra Serif" w:hAnsi="PT Astra Serif"/>
          <w:spacing w:val="2"/>
          <w:lang w:eastAsia="en-US"/>
        </w:rPr>
        <w:t xml:space="preserve"> в Департаменте инвестиций Томской области иных мер по противодействию коррупции по состоянию на текущую дату.</w:t>
      </w:r>
    </w:p>
    <w:p w:rsidR="00475172" w:rsidRPr="00587629" w:rsidRDefault="007A55E6" w:rsidP="00910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rFonts w:ascii="PT Astra Serif" w:hAnsi="PT Astra Serif"/>
          <w:spacing w:val="2"/>
          <w:lang w:eastAsia="en-US"/>
        </w:rPr>
      </w:pPr>
      <w:r w:rsidRPr="00587629">
        <w:rPr>
          <w:rFonts w:ascii="PT Astra Serif" w:hAnsi="PT Astra Serif"/>
          <w:spacing w:val="2"/>
          <w:lang w:eastAsia="en-US"/>
        </w:rPr>
        <w:t>В повестку заседания Ком</w:t>
      </w:r>
      <w:r w:rsidR="009109BF" w:rsidRPr="00587629">
        <w:rPr>
          <w:rFonts w:ascii="PT Astra Serif" w:hAnsi="PT Astra Serif"/>
          <w:spacing w:val="2"/>
          <w:lang w:eastAsia="en-US"/>
        </w:rPr>
        <w:t>иссии включены следующие вопрос</w:t>
      </w:r>
      <w:r w:rsidR="00587629" w:rsidRPr="00587629">
        <w:rPr>
          <w:rFonts w:ascii="PT Astra Serif" w:hAnsi="PT Astra Serif"/>
          <w:spacing w:val="2"/>
          <w:lang w:eastAsia="en-US"/>
        </w:rPr>
        <w:t>ы:</w:t>
      </w:r>
    </w:p>
    <w:p w:rsidR="00380461" w:rsidRPr="00587629" w:rsidRDefault="00380461" w:rsidP="0038046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8"/>
        <w:jc w:val="both"/>
        <w:rPr>
          <w:rFonts w:ascii="PT Astra Serif" w:hAnsi="PT Astra Serif"/>
          <w:spacing w:val="2"/>
          <w:lang w:eastAsia="en-US"/>
        </w:rPr>
      </w:pPr>
      <w:r>
        <w:rPr>
          <w:rFonts w:ascii="PT Astra Serif" w:hAnsi="PT Astra Serif"/>
          <w:spacing w:val="2"/>
          <w:lang w:eastAsia="en-US"/>
        </w:rPr>
        <w:t>1.</w:t>
      </w:r>
      <w:r>
        <w:rPr>
          <w:rFonts w:ascii="PT Astra Serif" w:hAnsi="PT Astra Serif"/>
          <w:spacing w:val="2"/>
          <w:lang w:eastAsia="en-US"/>
        </w:rPr>
        <w:t xml:space="preserve"> </w:t>
      </w:r>
      <w:r>
        <w:rPr>
          <w:rFonts w:ascii="PT Astra Serif" w:hAnsi="PT Astra Serif"/>
          <w:spacing w:val="2"/>
          <w:lang w:eastAsia="en-US"/>
        </w:rPr>
        <w:t xml:space="preserve">О </w:t>
      </w:r>
      <w:r w:rsidRPr="00587629">
        <w:rPr>
          <w:rFonts w:ascii="PT Astra Serif" w:hAnsi="PT Astra Serif"/>
          <w:spacing w:val="2"/>
          <w:lang w:eastAsia="en-US"/>
        </w:rPr>
        <w:t xml:space="preserve">результатах проведения анализа правоприменительной практики </w:t>
      </w:r>
      <w:r w:rsidRPr="00587629">
        <w:rPr>
          <w:rFonts w:ascii="PT Astra Serif" w:hAnsi="PT Astra Serif"/>
          <w:spacing w:val="2"/>
          <w:lang w:eastAsia="en-US"/>
        </w:rPr>
        <w:br/>
        <w:t xml:space="preserve">по результатам вступивших в законную силу решений судов, арбитражных судов, </w:t>
      </w:r>
      <w:r w:rsidRPr="00587629">
        <w:rPr>
          <w:rFonts w:ascii="PT Astra Serif" w:hAnsi="PT Astra Serif"/>
          <w:spacing w:val="2"/>
          <w:lang w:eastAsia="en-US"/>
        </w:rPr>
        <w:br/>
        <w:t xml:space="preserve">о признании недействительными ненормативных правовых актов, незаконными решений и действий (бездействия) Департамента инвестиций Томской области и его должностных лиц в целях выработки и принятия мер по предупреждению и устранению причин выявленных </w:t>
      </w:r>
      <w:r>
        <w:rPr>
          <w:rFonts w:ascii="PT Astra Serif" w:hAnsi="PT Astra Serif"/>
          <w:spacing w:val="2"/>
          <w:lang w:eastAsia="en-US"/>
        </w:rPr>
        <w:t>нарушений в 1 и 2 кварталах 2023</w:t>
      </w:r>
      <w:r w:rsidRPr="00587629">
        <w:rPr>
          <w:rFonts w:ascii="PT Astra Serif" w:hAnsi="PT Astra Serif"/>
          <w:spacing w:val="2"/>
          <w:lang w:eastAsia="en-US"/>
        </w:rPr>
        <w:t xml:space="preserve"> года.</w:t>
      </w:r>
    </w:p>
    <w:p w:rsidR="00380461" w:rsidRPr="00587629" w:rsidRDefault="00380461" w:rsidP="0038046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pacing w:val="2"/>
          <w:lang w:eastAsia="en-US"/>
        </w:rPr>
      </w:pPr>
      <w:r w:rsidRPr="00587629">
        <w:rPr>
          <w:rFonts w:ascii="PT Astra Serif" w:hAnsi="PT Astra Serif"/>
          <w:spacing w:val="2"/>
          <w:lang w:eastAsia="en-US"/>
        </w:rPr>
        <w:t>2. О результатах анализа сведений, содержащихся в анкетах лиц, представляемых при назначении на должности государственной гражданской службы в Департаменте инвестиций Томской области, об их родственниках и свойственниках в целях выявления возможного конфликта интересов.</w:t>
      </w:r>
    </w:p>
    <w:p w:rsidR="00380461" w:rsidRDefault="00380461" w:rsidP="0038046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pacing w:val="2"/>
          <w:lang w:eastAsia="en-US"/>
        </w:rPr>
      </w:pPr>
      <w:r w:rsidRPr="00587629">
        <w:rPr>
          <w:rFonts w:ascii="PT Astra Serif" w:hAnsi="PT Astra Serif"/>
          <w:spacing w:val="2"/>
          <w:lang w:eastAsia="en-US"/>
        </w:rPr>
        <w:t>3. О выполнении иных мероприятий Плана противодействия коррупции в Департаменте ин</w:t>
      </w:r>
      <w:r>
        <w:rPr>
          <w:rFonts w:ascii="PT Astra Serif" w:hAnsi="PT Astra Serif"/>
          <w:spacing w:val="2"/>
          <w:lang w:eastAsia="en-US"/>
        </w:rPr>
        <w:t>вестиций Томской области на 2023</w:t>
      </w:r>
      <w:r w:rsidRPr="00587629">
        <w:rPr>
          <w:rFonts w:ascii="PT Astra Serif" w:hAnsi="PT Astra Serif"/>
          <w:spacing w:val="2"/>
          <w:lang w:eastAsia="en-US"/>
        </w:rPr>
        <w:t xml:space="preserve"> год, утвержденного распоряжением Департамента </w:t>
      </w:r>
      <w:r>
        <w:rPr>
          <w:rFonts w:ascii="PT Astra Serif" w:hAnsi="PT Astra Serif"/>
          <w:spacing w:val="2"/>
          <w:lang w:eastAsia="en-US"/>
        </w:rPr>
        <w:t>инвестиций Томской области от 14.12.2022 № 59</w:t>
      </w:r>
      <w:r w:rsidRPr="00587629">
        <w:rPr>
          <w:rFonts w:ascii="PT Astra Serif" w:hAnsi="PT Astra Serif"/>
          <w:spacing w:val="2"/>
          <w:lang w:eastAsia="en-US"/>
        </w:rPr>
        <w:t>-р (далее – План).</w:t>
      </w:r>
      <w:bookmarkStart w:id="0" w:name="_GoBack"/>
      <w:bookmarkEnd w:id="0"/>
    </w:p>
    <w:p w:rsidR="00587629" w:rsidRPr="00587629" w:rsidRDefault="00587629" w:rsidP="0058762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pacing w:val="2"/>
          <w:lang w:eastAsia="en-US"/>
        </w:rPr>
      </w:pPr>
      <w:r>
        <w:rPr>
          <w:rFonts w:ascii="PT Astra Serif" w:hAnsi="PT Astra Serif"/>
          <w:spacing w:val="2"/>
          <w:lang w:eastAsia="en-US"/>
        </w:rPr>
        <w:t>По всем из вышеперечисленных секретарем Комиссии была озвучена информация, свидетельствующая об отсутствии нарушений в сфере противодействия коррупции в Департаменте инвестиций Томской области и о проведении достаточного количества мероприятий по противодействию коррупции по состоянию на дату заседания Комиссии.</w:t>
      </w:r>
    </w:p>
    <w:p w:rsidR="00C03299" w:rsidRPr="00587629" w:rsidRDefault="00C03299" w:rsidP="00C0329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rFonts w:ascii="PT Astra Serif" w:hAnsi="PT Astra Serif"/>
          <w:spacing w:val="2"/>
          <w:lang w:eastAsia="en-US"/>
        </w:rPr>
      </w:pPr>
      <w:r w:rsidRPr="00587629">
        <w:rPr>
          <w:rFonts w:ascii="PT Astra Serif" w:hAnsi="PT Astra Serif"/>
          <w:spacing w:val="2"/>
          <w:lang w:eastAsia="en-US"/>
        </w:rPr>
        <w:t>По результатам рассмотрения всех вопросов, включенных в повестку заседания Комиссии, Комиссия приняла решение о принятии представленной информацию к сведению.</w:t>
      </w:r>
    </w:p>
    <w:p w:rsidR="00AE2BB7" w:rsidRPr="00751682" w:rsidRDefault="00AE2BB7">
      <w:pPr>
        <w:rPr>
          <w:sz w:val="28"/>
          <w:szCs w:val="28"/>
        </w:rPr>
      </w:pPr>
    </w:p>
    <w:sectPr w:rsidR="00AE2BB7" w:rsidRPr="00751682" w:rsidSect="00950C2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924C05"/>
    <w:multiLevelType w:val="hybridMultilevel"/>
    <w:tmpl w:val="33E42D50"/>
    <w:lvl w:ilvl="0" w:tplc="D876CA44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FDC0198"/>
    <w:multiLevelType w:val="hybridMultilevel"/>
    <w:tmpl w:val="A5089950"/>
    <w:lvl w:ilvl="0" w:tplc="1B82AE42">
      <w:start w:val="1"/>
      <w:numFmt w:val="decimal"/>
      <w:lvlText w:val="%1)"/>
      <w:lvlJc w:val="left"/>
      <w:pPr>
        <w:ind w:left="1068" w:hanging="360"/>
      </w:pPr>
      <w:rPr>
        <w:rFonts w:eastAsia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81D"/>
    <w:rsid w:val="00111A89"/>
    <w:rsid w:val="001C417A"/>
    <w:rsid w:val="002D08E3"/>
    <w:rsid w:val="00377FBA"/>
    <w:rsid w:val="00380461"/>
    <w:rsid w:val="0043181D"/>
    <w:rsid w:val="00475172"/>
    <w:rsid w:val="00587629"/>
    <w:rsid w:val="006B3CBF"/>
    <w:rsid w:val="00737CFE"/>
    <w:rsid w:val="00751682"/>
    <w:rsid w:val="007A55E6"/>
    <w:rsid w:val="00802F53"/>
    <w:rsid w:val="009109BF"/>
    <w:rsid w:val="00950C29"/>
    <w:rsid w:val="009C6B0C"/>
    <w:rsid w:val="009F5B9B"/>
    <w:rsid w:val="00A2382E"/>
    <w:rsid w:val="00AE2BB7"/>
    <w:rsid w:val="00AF5F21"/>
    <w:rsid w:val="00B05096"/>
    <w:rsid w:val="00C03299"/>
    <w:rsid w:val="00D95DE8"/>
    <w:rsid w:val="00E35580"/>
    <w:rsid w:val="00F573C5"/>
    <w:rsid w:val="00FD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BD0BB6-5B0A-4A6B-8D7B-66181ECBE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5E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5E6"/>
    <w:pPr>
      <w:ind w:left="720"/>
      <w:contextualSpacing/>
    </w:pPr>
  </w:style>
  <w:style w:type="character" w:customStyle="1" w:styleId="a4">
    <w:name w:val="Основной текст_"/>
    <w:basedOn w:val="a0"/>
    <w:link w:val="3"/>
    <w:rsid w:val="00C03299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4"/>
    <w:rsid w:val="00C0329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74" w:lineRule="exact"/>
      <w:jc w:val="center"/>
    </w:pPr>
    <w:rPr>
      <w:spacing w:val="2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Александрович Бородулин</dc:creator>
  <cp:keywords/>
  <dc:description/>
  <cp:lastModifiedBy>Савин Вадим Вячеславович</cp:lastModifiedBy>
  <cp:revision>21</cp:revision>
  <cp:lastPrinted>2021-11-24T06:25:00Z</cp:lastPrinted>
  <dcterms:created xsi:type="dcterms:W3CDTF">2021-06-24T09:28:00Z</dcterms:created>
  <dcterms:modified xsi:type="dcterms:W3CDTF">2023-06-07T07:04:00Z</dcterms:modified>
</cp:coreProperties>
</file>