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D0D" w:rsidRDefault="00895E9C" w:rsidP="0034744D">
      <w:pPr>
        <w:spacing w:after="240" w:line="240" w:lineRule="auto"/>
        <w:ind w:left="3540" w:firstLine="708"/>
        <w:rPr>
          <w:rFonts w:ascii="PT Astra Serif" w:hAnsi="PT Astra Serif"/>
          <w:lang w:val="en-US"/>
        </w:rPr>
      </w:pPr>
      <w:r>
        <w:rPr>
          <w:rFonts w:ascii="PT Astra Serif" w:hAnsi="PT Astra Serif"/>
        </w:rPr>
        <w:t xml:space="preserve">   </w:t>
      </w:r>
      <w:r w:rsidR="00A50D0D">
        <w:rPr>
          <w:rFonts w:ascii="PT Astra Serif" w:hAnsi="PT Astra Serif"/>
          <w:lang w:val="en-US"/>
        </w:rPr>
        <w:t xml:space="preserve">  </w:t>
      </w:r>
      <w:bookmarkStart w:id="0" w:name="_MON_1410070235"/>
      <w:bookmarkEnd w:id="0"/>
      <w:r w:rsidR="00105F2C" w:rsidRPr="005D02BB">
        <w:rPr>
          <w:rFonts w:ascii="PT Astra Serif" w:hAnsi="PT Astra Serif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1pt;height:59.1pt" o:ole="" fillcolor="window">
            <v:imagedata r:id="rId8" o:title=""/>
          </v:shape>
          <o:OLEObject Type="Embed" ProgID="Word.Picture.8" ShapeID="_x0000_i1025" DrawAspect="Content" ObjectID="_1690871174" r:id="rId9"/>
        </w:object>
      </w:r>
    </w:p>
    <w:p w:rsidR="00A50D0D" w:rsidRPr="00A50D0D" w:rsidRDefault="00A50D0D" w:rsidP="00A50D0D">
      <w:pPr>
        <w:spacing w:after="24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</w:pP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ДЕПАРТАМЕНТ ИНВЕСТИЦИЙ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val="en-US" w:eastAsia="ru-RU"/>
        </w:rPr>
        <w:t xml:space="preserve"> </w:t>
      </w:r>
      <w:r w:rsidRPr="00A50D0D">
        <w:rPr>
          <w:rFonts w:ascii="PT Astra Serif" w:eastAsia="Times New Roman" w:hAnsi="PT Astra Serif" w:cs="Times New Roman"/>
          <w:b/>
          <w:sz w:val="30"/>
          <w:szCs w:val="30"/>
          <w:lang w:eastAsia="ru-RU"/>
        </w:rPr>
        <w:t>ТОМСКОЙ ОБЛАСТИ</w:t>
      </w:r>
    </w:p>
    <w:p w:rsidR="006E0F95" w:rsidRPr="00A50D0D" w:rsidRDefault="00895E9C" w:rsidP="00694306">
      <w:pPr>
        <w:spacing w:before="240" w:after="0" w:line="240" w:lineRule="auto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ПРИКАЗ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6"/>
        <w:gridCol w:w="5330"/>
      </w:tblGrid>
      <w:tr w:rsidR="00C95140" w:rsidRPr="008A1F39" w:rsidTr="00AD67E6">
        <w:trPr>
          <w:trHeight w:val="70"/>
        </w:trPr>
        <w:tc>
          <w:tcPr>
            <w:tcW w:w="4876" w:type="dxa"/>
          </w:tcPr>
          <w:p w:rsidR="00C95140" w:rsidRPr="00865E13" w:rsidRDefault="00685FBA" w:rsidP="00685FBA">
            <w:pPr>
              <w:autoSpaceDE w:val="0"/>
              <w:autoSpaceDN w:val="0"/>
              <w:adjustRightInd w:val="0"/>
              <w:spacing w:before="480" w:after="480"/>
              <w:ind w:left="-108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17.08.2021</w:t>
            </w:r>
          </w:p>
        </w:tc>
        <w:tc>
          <w:tcPr>
            <w:tcW w:w="5330" w:type="dxa"/>
          </w:tcPr>
          <w:p w:rsidR="00A2574E" w:rsidRPr="00AA24E4" w:rsidRDefault="008B2DDB" w:rsidP="00CA3E8C">
            <w:pPr>
              <w:autoSpaceDE w:val="0"/>
              <w:autoSpaceDN w:val="0"/>
              <w:adjustRightInd w:val="0"/>
              <w:spacing w:before="480" w:after="480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u w:val="single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                    </w:t>
            </w:r>
            <w:r w:rsidR="00A2574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                          </w:t>
            </w:r>
            <w:r w:rsidR="009E057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</w:t>
            </w:r>
            <w:r w:rsidR="00685FB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   </w:t>
            </w:r>
            <w:r w:rsidR="00A2574E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№</w:t>
            </w:r>
            <w:r w:rsidR="00694306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</w:t>
            </w:r>
            <w:r w:rsidR="00685FBA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</w:t>
            </w:r>
          </w:p>
        </w:tc>
      </w:tr>
    </w:tbl>
    <w:p w:rsidR="00CA3E8C" w:rsidRDefault="00694306" w:rsidP="0069430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</w:t>
      </w:r>
      <w:r w:rsidR="00CA3E8C">
        <w:rPr>
          <w:rFonts w:ascii="PT Astra Serif" w:eastAsia="Times New Roman" w:hAnsi="PT Astra Serif" w:cs="Times New Roman"/>
          <w:sz w:val="26"/>
          <w:szCs w:val="26"/>
          <w:lang w:eastAsia="ru-RU"/>
        </w:rPr>
        <w:t>внесении изменения в</w:t>
      </w:r>
      <w:r w:rsidR="00A2574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CA3E8C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 инвестиций Томской области </w:t>
      </w:r>
    </w:p>
    <w:p w:rsidR="00A2574E" w:rsidRDefault="00694306" w:rsidP="00694306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от </w:t>
      </w:r>
      <w:r w:rsidR="00CA3E8C">
        <w:rPr>
          <w:rFonts w:ascii="PT Astra Serif" w:eastAsia="Times New Roman" w:hAnsi="PT Astra Serif" w:cs="Times New Roman"/>
          <w:sz w:val="26"/>
          <w:szCs w:val="26"/>
          <w:lang w:eastAsia="ru-RU"/>
        </w:rPr>
        <w:t>05.07.2021 № 09</w:t>
      </w:r>
    </w:p>
    <w:p w:rsidR="00A2574E" w:rsidRDefault="00A2574E" w:rsidP="00A2574E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8B2DDB" w:rsidRPr="008B2DDB" w:rsidRDefault="00694306" w:rsidP="00A2574E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со статьей</w:t>
      </w:r>
      <w:r w:rsidR="008B2DDB" w:rsidRPr="008B2DD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35 Закона Томской области от 7 марта 2002</w:t>
      </w:r>
      <w:r w:rsidR="0083573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года</w:t>
      </w:r>
      <w:r w:rsidR="008B2DDB" w:rsidRPr="008B2DD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№9-ОЗ «О нормативных правовых актах Томской области»</w:t>
      </w:r>
    </w:p>
    <w:p w:rsidR="008B2DDB" w:rsidRDefault="008B2DDB" w:rsidP="008B2DDB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ПРИКАЗЫВАЮ</w:t>
      </w:r>
      <w:r w:rsidRPr="00895E9C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:rsidR="008B2DDB" w:rsidRPr="00BB4C56" w:rsidRDefault="00CA3E8C" w:rsidP="00CA3E8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8B2DDB" w:rsidRPr="00895E9C">
        <w:rPr>
          <w:rFonts w:ascii="PT Astra Serif" w:eastAsia="Times New Roman" w:hAnsi="PT Astra Serif" w:cs="Times New Roman"/>
          <w:sz w:val="26"/>
          <w:szCs w:val="26"/>
          <w:lang w:eastAsia="ru-RU"/>
        </w:rPr>
        <w:t>1.</w:t>
      </w:r>
      <w:r w:rsidR="0069430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Внести в</w:t>
      </w:r>
      <w:r w:rsidR="008B2DD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694306">
        <w:rPr>
          <w:rFonts w:ascii="PT Astra Serif" w:eastAsia="Times New Roman" w:hAnsi="PT Astra Serif" w:cs="Times New Roman"/>
          <w:sz w:val="26"/>
          <w:szCs w:val="26"/>
          <w:lang w:eastAsia="ru-RU"/>
        </w:rPr>
        <w:t>приказ Департамента инвестиций То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мской области от 05.07.2021 № 09</w:t>
      </w:r>
      <w:r w:rsidR="0069430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«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 признании утратившим силу приказа Департамента инвестиций Томской области от 22.08.</w:t>
      </w:r>
      <w:r w:rsidRPr="00BB4C56">
        <w:rPr>
          <w:rFonts w:ascii="PT Astra Serif" w:eastAsia="Times New Roman" w:hAnsi="PT Astra Serif" w:cs="Times New Roman"/>
          <w:sz w:val="26"/>
          <w:szCs w:val="26"/>
          <w:lang w:eastAsia="ru-RU"/>
        </w:rPr>
        <w:t>2017</w:t>
      </w:r>
      <w:r w:rsidR="00DA33C7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17</w:t>
      </w:r>
      <w:r w:rsidR="00694306" w:rsidRPr="00BB4C56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="00BB4C56" w:rsidRPr="00BB4C5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(</w:t>
      </w:r>
      <w:r w:rsidR="00BB4C56" w:rsidRPr="00BB4C56">
        <w:rPr>
          <w:rFonts w:ascii="PT Astra Serif" w:hAnsi="PT Astra Serif" w:cs="Arial"/>
          <w:sz w:val="26"/>
          <w:szCs w:val="26"/>
        </w:rPr>
        <w:t>Официальный интернет-по</w:t>
      </w:r>
      <w:r w:rsidR="00BB4C56">
        <w:rPr>
          <w:rFonts w:ascii="PT Astra Serif" w:hAnsi="PT Astra Serif" w:cs="Arial"/>
          <w:sz w:val="26"/>
          <w:szCs w:val="26"/>
        </w:rPr>
        <w:t>ртал правовой информации (</w:t>
      </w:r>
      <w:r w:rsidR="00BB4C56" w:rsidRPr="00BB4C56">
        <w:rPr>
          <w:rFonts w:ascii="PT Astra Serif" w:hAnsi="PT Astra Serif" w:cs="Arial"/>
          <w:sz w:val="26"/>
          <w:szCs w:val="26"/>
        </w:rPr>
        <w:t>www.pravo.gov.ru</w:t>
      </w:r>
      <w:r w:rsidR="00BB4C56">
        <w:rPr>
          <w:rFonts w:ascii="PT Astra Serif" w:hAnsi="PT Astra Serif" w:cs="Arial"/>
          <w:sz w:val="26"/>
          <w:szCs w:val="26"/>
        </w:rPr>
        <w:t>)</w:t>
      </w:r>
      <w:r w:rsidR="00BB4C56" w:rsidRPr="00BB4C56">
        <w:rPr>
          <w:rFonts w:ascii="PT Astra Serif" w:hAnsi="PT Astra Serif" w:cs="Arial"/>
          <w:sz w:val="26"/>
          <w:szCs w:val="26"/>
        </w:rPr>
        <w:t xml:space="preserve">, </w:t>
      </w:r>
      <w:bookmarkStart w:id="1" w:name="_GoBack"/>
      <w:bookmarkEnd w:id="1"/>
      <w:r w:rsidR="00BB4C56">
        <w:rPr>
          <w:rFonts w:ascii="PT Astra Serif" w:hAnsi="PT Astra Serif" w:cs="Arial"/>
          <w:sz w:val="26"/>
          <w:szCs w:val="26"/>
        </w:rPr>
        <w:t>№</w:t>
      </w:r>
      <w:r w:rsidR="00BB4C56" w:rsidRPr="00BB4C56">
        <w:rPr>
          <w:rFonts w:ascii="PT Astra Serif" w:hAnsi="PT Astra Serif" w:cs="Arial"/>
          <w:sz w:val="26"/>
          <w:szCs w:val="26"/>
        </w:rPr>
        <w:t xml:space="preserve"> </w:t>
      </w:r>
      <w:r w:rsidR="00BB4C56" w:rsidRPr="00BB4C56">
        <w:rPr>
          <w:rFonts w:ascii="PT Astra Serif" w:hAnsi="PT Astra Serif"/>
          <w:bCs/>
          <w:sz w:val="26"/>
          <w:szCs w:val="26"/>
          <w:shd w:val="clear" w:color="auto" w:fill="FFFFFF"/>
        </w:rPr>
        <w:t>700120210708000</w:t>
      </w:r>
      <w:r w:rsidR="00BB4C56">
        <w:rPr>
          <w:rFonts w:ascii="PT Astra Serif" w:hAnsi="PT Astra Serif" w:cs="Arial"/>
          <w:sz w:val="26"/>
          <w:szCs w:val="26"/>
        </w:rPr>
        <w:t>5, 08.07.2021</w:t>
      </w:r>
      <w:r w:rsidR="00BB4C56" w:rsidRPr="00BB4C56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EE23A4" w:rsidRPr="00BB4C5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изменение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, дополнив пункт 1 словами «(</w:t>
      </w:r>
      <w:r w:rsidR="00EE23A4">
        <w:rPr>
          <w:rFonts w:ascii="PT Astra Serif" w:hAnsi="PT Astra Serif" w:cs="PT Astra Serif"/>
          <w:sz w:val="26"/>
          <w:szCs w:val="26"/>
        </w:rPr>
        <w:t>О</w:t>
      </w:r>
      <w:r>
        <w:rPr>
          <w:rFonts w:ascii="PT Astra Serif" w:hAnsi="PT Astra Serif" w:cs="PT Astra Serif"/>
          <w:sz w:val="26"/>
          <w:szCs w:val="26"/>
        </w:rPr>
        <w:t>фициальный интернет-портал «Электронная Администрация Томской области» (www.tomsk.gov.ru)</w:t>
      </w:r>
      <w:r w:rsidR="00EE23A4">
        <w:rPr>
          <w:rFonts w:ascii="PT Astra Serif" w:hAnsi="PT Astra Serif" w:cs="PT Astra Serif"/>
          <w:sz w:val="26"/>
          <w:szCs w:val="26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23.08.2017)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="008B2DDB">
        <w:rPr>
          <w:rFonts w:ascii="PT Astra Serif" w:hAnsi="PT Astra Serif" w:cs="Times New Roman"/>
          <w:sz w:val="26"/>
          <w:szCs w:val="26"/>
          <w:lang w:eastAsia="ru-RU"/>
        </w:rPr>
        <w:t>.</w:t>
      </w:r>
    </w:p>
    <w:p w:rsidR="008B2DDB" w:rsidRDefault="008B2DDB" w:rsidP="008B2D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8A1F39">
        <w:rPr>
          <w:rFonts w:ascii="PT Astra Serif" w:eastAsia="Times New Roman" w:hAnsi="PT Astra Serif" w:cs="Times New Roman"/>
          <w:sz w:val="26"/>
          <w:szCs w:val="26"/>
          <w:lang w:eastAsia="ru-RU"/>
        </w:rPr>
        <w:t>. Настоящ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ий приказ</w:t>
      </w:r>
      <w:r w:rsidRPr="008A1F39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вступает в силу со дня его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официального опубликования</w:t>
      </w:r>
      <w:r w:rsidR="00AD67E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распространяет своё действие н</w:t>
      </w:r>
      <w:r w:rsidR="00F74325">
        <w:rPr>
          <w:rFonts w:ascii="PT Astra Serif" w:eastAsia="Times New Roman" w:hAnsi="PT Astra Serif" w:cs="Times New Roman"/>
          <w:sz w:val="26"/>
          <w:szCs w:val="26"/>
          <w:lang w:eastAsia="ru-RU"/>
        </w:rPr>
        <w:t>а правоотношения, возникшие с 20.05</w:t>
      </w:r>
      <w:r w:rsidR="00AD67E6">
        <w:rPr>
          <w:rFonts w:ascii="PT Astra Serif" w:eastAsia="Times New Roman" w:hAnsi="PT Astra Serif" w:cs="Times New Roman"/>
          <w:sz w:val="26"/>
          <w:szCs w:val="26"/>
          <w:lang w:eastAsia="ru-RU"/>
        </w:rPr>
        <w:t>.2021</w:t>
      </w:r>
      <w:r w:rsidRPr="008A1F39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B85FCB" w:rsidRDefault="00B85FCB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B85FCB" w:rsidRDefault="00B85FCB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B85FCB" w:rsidRDefault="00B85FCB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p w:rsidR="00B85FCB" w:rsidRPr="00B85FCB" w:rsidRDefault="00B85FCB" w:rsidP="00B85FCB">
      <w:pPr>
        <w:ind w:right="-5"/>
        <w:jc w:val="both"/>
        <w:rPr>
          <w:rFonts w:ascii="PT Astra Serif" w:hAnsi="PT Astra Serif"/>
          <w:sz w:val="26"/>
          <w:szCs w:val="26"/>
        </w:rPr>
      </w:pPr>
      <w:r w:rsidRPr="00B85FCB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</w:t>
      </w:r>
      <w:r w:rsidR="0097695B">
        <w:rPr>
          <w:rFonts w:ascii="PT Astra Serif" w:hAnsi="PT Astra Serif"/>
          <w:sz w:val="26"/>
          <w:szCs w:val="26"/>
          <w:lang w:val="en-US"/>
        </w:rPr>
        <w:t xml:space="preserve">     </w:t>
      </w:r>
      <w:r w:rsidRPr="00B85FCB">
        <w:rPr>
          <w:rFonts w:ascii="PT Astra Serif" w:hAnsi="PT Astra Serif"/>
          <w:sz w:val="26"/>
          <w:szCs w:val="26"/>
        </w:rPr>
        <w:t>Л.Ю.Ашуркин</w:t>
      </w:r>
    </w:p>
    <w:p w:rsidR="00B85FCB" w:rsidRPr="00D913E5" w:rsidRDefault="00B85FCB" w:rsidP="009473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</w:p>
    <w:sectPr w:rsidR="00B85FCB" w:rsidRPr="00D913E5" w:rsidSect="00105F2C">
      <w:headerReference w:type="default" r:id="rId10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DE8" w:rsidRDefault="00816DE8" w:rsidP="00337580">
      <w:pPr>
        <w:spacing w:after="0" w:line="240" w:lineRule="auto"/>
      </w:pPr>
      <w:r>
        <w:separator/>
      </w:r>
    </w:p>
  </w:endnote>
  <w:endnote w:type="continuationSeparator" w:id="0">
    <w:p w:rsidR="00816DE8" w:rsidRDefault="00816DE8" w:rsidP="00337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DE8" w:rsidRDefault="00816DE8" w:rsidP="00337580">
      <w:pPr>
        <w:spacing w:after="0" w:line="240" w:lineRule="auto"/>
      </w:pPr>
      <w:r>
        <w:separator/>
      </w:r>
    </w:p>
  </w:footnote>
  <w:footnote w:type="continuationSeparator" w:id="0">
    <w:p w:rsidR="00816DE8" w:rsidRDefault="00816DE8" w:rsidP="003375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05132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895E9C" w:rsidRPr="007D364F" w:rsidRDefault="006477DE">
        <w:pPr>
          <w:pStyle w:val="a5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7D364F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="00895E9C" w:rsidRPr="007D364F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7D364F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8B2DDB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7D364F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895E9C" w:rsidRDefault="00895E9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27539"/>
    <w:multiLevelType w:val="hybridMultilevel"/>
    <w:tmpl w:val="C7688C8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6451C"/>
    <w:multiLevelType w:val="hybridMultilevel"/>
    <w:tmpl w:val="43F6A8F0"/>
    <w:lvl w:ilvl="0" w:tplc="42C021B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146F0843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5548A"/>
    <w:multiLevelType w:val="hybridMultilevel"/>
    <w:tmpl w:val="9F423EF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2678D1"/>
    <w:multiLevelType w:val="hybridMultilevel"/>
    <w:tmpl w:val="8530F80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B58B2"/>
    <w:multiLevelType w:val="hybridMultilevel"/>
    <w:tmpl w:val="9BBCF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A0DE4"/>
    <w:multiLevelType w:val="hybridMultilevel"/>
    <w:tmpl w:val="62C452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8213E"/>
    <w:multiLevelType w:val="hybridMultilevel"/>
    <w:tmpl w:val="1C20366A"/>
    <w:lvl w:ilvl="0" w:tplc="15941E4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97B2BAA"/>
    <w:multiLevelType w:val="hybridMultilevel"/>
    <w:tmpl w:val="DA0691D8"/>
    <w:lvl w:ilvl="0" w:tplc="8E2A56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BBF2010"/>
    <w:multiLevelType w:val="hybridMultilevel"/>
    <w:tmpl w:val="15AE04C0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64099E"/>
    <w:multiLevelType w:val="hybridMultilevel"/>
    <w:tmpl w:val="CFB86FB6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2C712A"/>
    <w:multiLevelType w:val="hybridMultilevel"/>
    <w:tmpl w:val="CBC6DF5A"/>
    <w:lvl w:ilvl="0" w:tplc="839ED72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86B32"/>
    <w:multiLevelType w:val="hybridMultilevel"/>
    <w:tmpl w:val="A78E9E86"/>
    <w:lvl w:ilvl="0" w:tplc="E42AD38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9"/>
  </w:num>
  <w:num w:numId="6">
    <w:abstractNumId w:val="12"/>
  </w:num>
  <w:num w:numId="7">
    <w:abstractNumId w:val="4"/>
  </w:num>
  <w:num w:numId="8">
    <w:abstractNumId w:val="2"/>
  </w:num>
  <w:num w:numId="9">
    <w:abstractNumId w:val="10"/>
  </w:num>
  <w:num w:numId="10">
    <w:abstractNumId w:val="11"/>
  </w:num>
  <w:num w:numId="11">
    <w:abstractNumId w:val="1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03637"/>
    <w:rsid w:val="0000126E"/>
    <w:rsid w:val="00003A94"/>
    <w:rsid w:val="00006408"/>
    <w:rsid w:val="00007F02"/>
    <w:rsid w:val="0001072E"/>
    <w:rsid w:val="000169CA"/>
    <w:rsid w:val="0002561C"/>
    <w:rsid w:val="0004371D"/>
    <w:rsid w:val="00046D1E"/>
    <w:rsid w:val="0005431D"/>
    <w:rsid w:val="000625EE"/>
    <w:rsid w:val="00063A97"/>
    <w:rsid w:val="00066EEE"/>
    <w:rsid w:val="00074187"/>
    <w:rsid w:val="00092B00"/>
    <w:rsid w:val="00097076"/>
    <w:rsid w:val="000A4B81"/>
    <w:rsid w:val="000B03C6"/>
    <w:rsid w:val="000B1E3D"/>
    <w:rsid w:val="000C0C3E"/>
    <w:rsid w:val="000C49F1"/>
    <w:rsid w:val="000D2239"/>
    <w:rsid w:val="000E5ED9"/>
    <w:rsid w:val="000E7425"/>
    <w:rsid w:val="000F0F59"/>
    <w:rsid w:val="000F1EF4"/>
    <w:rsid w:val="000F24B1"/>
    <w:rsid w:val="00105F2C"/>
    <w:rsid w:val="00106EF4"/>
    <w:rsid w:val="001158C4"/>
    <w:rsid w:val="0011601A"/>
    <w:rsid w:val="00126CDE"/>
    <w:rsid w:val="00126D74"/>
    <w:rsid w:val="00126DC3"/>
    <w:rsid w:val="00132743"/>
    <w:rsid w:val="00132A9E"/>
    <w:rsid w:val="0013733C"/>
    <w:rsid w:val="0014636A"/>
    <w:rsid w:val="00150E54"/>
    <w:rsid w:val="001527E0"/>
    <w:rsid w:val="00161905"/>
    <w:rsid w:val="00161D30"/>
    <w:rsid w:val="00162848"/>
    <w:rsid w:val="00171C7A"/>
    <w:rsid w:val="00172D64"/>
    <w:rsid w:val="001837E7"/>
    <w:rsid w:val="00184371"/>
    <w:rsid w:val="0019616E"/>
    <w:rsid w:val="001A648D"/>
    <w:rsid w:val="001B5E3F"/>
    <w:rsid w:val="001C032C"/>
    <w:rsid w:val="001C0789"/>
    <w:rsid w:val="001C74BB"/>
    <w:rsid w:val="001D092B"/>
    <w:rsid w:val="001D781D"/>
    <w:rsid w:val="001F45ED"/>
    <w:rsid w:val="001F4D1F"/>
    <w:rsid w:val="00203637"/>
    <w:rsid w:val="00221329"/>
    <w:rsid w:val="00224548"/>
    <w:rsid w:val="00284DA2"/>
    <w:rsid w:val="002876B0"/>
    <w:rsid w:val="002A6C2A"/>
    <w:rsid w:val="002B0718"/>
    <w:rsid w:val="002B2D11"/>
    <w:rsid w:val="002B568C"/>
    <w:rsid w:val="002D089D"/>
    <w:rsid w:val="002E4514"/>
    <w:rsid w:val="002E70C7"/>
    <w:rsid w:val="0031572E"/>
    <w:rsid w:val="003176DF"/>
    <w:rsid w:val="003221A1"/>
    <w:rsid w:val="00322F9E"/>
    <w:rsid w:val="00337580"/>
    <w:rsid w:val="00337F46"/>
    <w:rsid w:val="00344F4B"/>
    <w:rsid w:val="00346D86"/>
    <w:rsid w:val="0034744D"/>
    <w:rsid w:val="00350F13"/>
    <w:rsid w:val="003572FA"/>
    <w:rsid w:val="00375BA1"/>
    <w:rsid w:val="00383D9D"/>
    <w:rsid w:val="00383DA9"/>
    <w:rsid w:val="0039151F"/>
    <w:rsid w:val="003A376D"/>
    <w:rsid w:val="003C652E"/>
    <w:rsid w:val="003D0630"/>
    <w:rsid w:val="003D3991"/>
    <w:rsid w:val="003E652A"/>
    <w:rsid w:val="003F73DB"/>
    <w:rsid w:val="00400A55"/>
    <w:rsid w:val="004032BE"/>
    <w:rsid w:val="00406B8D"/>
    <w:rsid w:val="00407B1D"/>
    <w:rsid w:val="004104EC"/>
    <w:rsid w:val="00416F5D"/>
    <w:rsid w:val="00454B8A"/>
    <w:rsid w:val="00470AC1"/>
    <w:rsid w:val="00476CB3"/>
    <w:rsid w:val="00486D1A"/>
    <w:rsid w:val="00496795"/>
    <w:rsid w:val="004A0785"/>
    <w:rsid w:val="004A43F5"/>
    <w:rsid w:val="004A69DC"/>
    <w:rsid w:val="004C3A55"/>
    <w:rsid w:val="004C6107"/>
    <w:rsid w:val="004D23C4"/>
    <w:rsid w:val="004E078E"/>
    <w:rsid w:val="004E3E55"/>
    <w:rsid w:val="004E68CA"/>
    <w:rsid w:val="00515CAF"/>
    <w:rsid w:val="0054566A"/>
    <w:rsid w:val="00553F0C"/>
    <w:rsid w:val="00557CA1"/>
    <w:rsid w:val="00560673"/>
    <w:rsid w:val="00561E12"/>
    <w:rsid w:val="00565DD2"/>
    <w:rsid w:val="005B426A"/>
    <w:rsid w:val="005C0E02"/>
    <w:rsid w:val="005C5C68"/>
    <w:rsid w:val="005D35E9"/>
    <w:rsid w:val="005E3ABF"/>
    <w:rsid w:val="005F3CF1"/>
    <w:rsid w:val="005F57CC"/>
    <w:rsid w:val="006050FB"/>
    <w:rsid w:val="006058C3"/>
    <w:rsid w:val="00611D47"/>
    <w:rsid w:val="00613CF7"/>
    <w:rsid w:val="006201A6"/>
    <w:rsid w:val="006255EF"/>
    <w:rsid w:val="00645B64"/>
    <w:rsid w:val="006477DE"/>
    <w:rsid w:val="00674086"/>
    <w:rsid w:val="00675754"/>
    <w:rsid w:val="00675AB0"/>
    <w:rsid w:val="00681CEA"/>
    <w:rsid w:val="00685FBA"/>
    <w:rsid w:val="00694306"/>
    <w:rsid w:val="006B253A"/>
    <w:rsid w:val="006B2D5F"/>
    <w:rsid w:val="006B7F77"/>
    <w:rsid w:val="006C6DEA"/>
    <w:rsid w:val="006C716B"/>
    <w:rsid w:val="006D30BA"/>
    <w:rsid w:val="006D6ADA"/>
    <w:rsid w:val="006E0F95"/>
    <w:rsid w:val="006E5D5F"/>
    <w:rsid w:val="007071EC"/>
    <w:rsid w:val="0071288F"/>
    <w:rsid w:val="0073645E"/>
    <w:rsid w:val="007456C9"/>
    <w:rsid w:val="0075114C"/>
    <w:rsid w:val="007572E1"/>
    <w:rsid w:val="00767A20"/>
    <w:rsid w:val="0077118E"/>
    <w:rsid w:val="00776414"/>
    <w:rsid w:val="00784579"/>
    <w:rsid w:val="007860A3"/>
    <w:rsid w:val="007A2416"/>
    <w:rsid w:val="007A6D04"/>
    <w:rsid w:val="007B1E96"/>
    <w:rsid w:val="007C787A"/>
    <w:rsid w:val="007C7D0E"/>
    <w:rsid w:val="007D364F"/>
    <w:rsid w:val="007D5F8A"/>
    <w:rsid w:val="007E1F83"/>
    <w:rsid w:val="007E210C"/>
    <w:rsid w:val="007E7344"/>
    <w:rsid w:val="007F2253"/>
    <w:rsid w:val="007F3FF2"/>
    <w:rsid w:val="007F4C2F"/>
    <w:rsid w:val="00801C13"/>
    <w:rsid w:val="00816AD9"/>
    <w:rsid w:val="00816DE8"/>
    <w:rsid w:val="00820C66"/>
    <w:rsid w:val="008211CB"/>
    <w:rsid w:val="0082308C"/>
    <w:rsid w:val="0082373E"/>
    <w:rsid w:val="0083573F"/>
    <w:rsid w:val="00835F2D"/>
    <w:rsid w:val="00843FD8"/>
    <w:rsid w:val="00865E13"/>
    <w:rsid w:val="008707FC"/>
    <w:rsid w:val="00877FAF"/>
    <w:rsid w:val="0088738A"/>
    <w:rsid w:val="00895E9C"/>
    <w:rsid w:val="008A1F39"/>
    <w:rsid w:val="008A405B"/>
    <w:rsid w:val="008A67B1"/>
    <w:rsid w:val="008B0BF4"/>
    <w:rsid w:val="008B1215"/>
    <w:rsid w:val="008B27A3"/>
    <w:rsid w:val="008B2DDB"/>
    <w:rsid w:val="008D21C4"/>
    <w:rsid w:val="008D7A1A"/>
    <w:rsid w:val="008E45A1"/>
    <w:rsid w:val="008E6192"/>
    <w:rsid w:val="00901941"/>
    <w:rsid w:val="00907F00"/>
    <w:rsid w:val="009112B7"/>
    <w:rsid w:val="0091649C"/>
    <w:rsid w:val="00916C2B"/>
    <w:rsid w:val="0091731F"/>
    <w:rsid w:val="00927612"/>
    <w:rsid w:val="00930035"/>
    <w:rsid w:val="009347D0"/>
    <w:rsid w:val="00944B7A"/>
    <w:rsid w:val="009473D8"/>
    <w:rsid w:val="00950C5B"/>
    <w:rsid w:val="009559C7"/>
    <w:rsid w:val="0097695B"/>
    <w:rsid w:val="00995635"/>
    <w:rsid w:val="009B449B"/>
    <w:rsid w:val="009B4787"/>
    <w:rsid w:val="009B5821"/>
    <w:rsid w:val="009E0571"/>
    <w:rsid w:val="009E57AD"/>
    <w:rsid w:val="009F075A"/>
    <w:rsid w:val="009F23A9"/>
    <w:rsid w:val="009F6DB0"/>
    <w:rsid w:val="00A01813"/>
    <w:rsid w:val="00A12208"/>
    <w:rsid w:val="00A224ED"/>
    <w:rsid w:val="00A25066"/>
    <w:rsid w:val="00A2574E"/>
    <w:rsid w:val="00A35B81"/>
    <w:rsid w:val="00A44C29"/>
    <w:rsid w:val="00A45418"/>
    <w:rsid w:val="00A50D0D"/>
    <w:rsid w:val="00A56C8C"/>
    <w:rsid w:val="00A6529F"/>
    <w:rsid w:val="00A70C9F"/>
    <w:rsid w:val="00A74AC4"/>
    <w:rsid w:val="00AA0C66"/>
    <w:rsid w:val="00AA24E4"/>
    <w:rsid w:val="00AA5EA2"/>
    <w:rsid w:val="00AB4F4D"/>
    <w:rsid w:val="00AB7F73"/>
    <w:rsid w:val="00AC2665"/>
    <w:rsid w:val="00AD35C6"/>
    <w:rsid w:val="00AD67E6"/>
    <w:rsid w:val="00AE0802"/>
    <w:rsid w:val="00AE3EF7"/>
    <w:rsid w:val="00AF6758"/>
    <w:rsid w:val="00B067D9"/>
    <w:rsid w:val="00B20877"/>
    <w:rsid w:val="00B21CE9"/>
    <w:rsid w:val="00B233DD"/>
    <w:rsid w:val="00B50F53"/>
    <w:rsid w:val="00B714B0"/>
    <w:rsid w:val="00B81468"/>
    <w:rsid w:val="00B85FCB"/>
    <w:rsid w:val="00B92FBC"/>
    <w:rsid w:val="00BA1DBE"/>
    <w:rsid w:val="00BB4C56"/>
    <w:rsid w:val="00BC0C38"/>
    <w:rsid w:val="00BD2C4B"/>
    <w:rsid w:val="00BF2891"/>
    <w:rsid w:val="00BF4190"/>
    <w:rsid w:val="00C02858"/>
    <w:rsid w:val="00C02D10"/>
    <w:rsid w:val="00C12403"/>
    <w:rsid w:val="00C15813"/>
    <w:rsid w:val="00C21DB6"/>
    <w:rsid w:val="00C22D38"/>
    <w:rsid w:val="00C27915"/>
    <w:rsid w:val="00C30908"/>
    <w:rsid w:val="00C31E36"/>
    <w:rsid w:val="00C3561F"/>
    <w:rsid w:val="00C52344"/>
    <w:rsid w:val="00C56505"/>
    <w:rsid w:val="00C57B5F"/>
    <w:rsid w:val="00C60E3C"/>
    <w:rsid w:val="00C61F4B"/>
    <w:rsid w:val="00C71675"/>
    <w:rsid w:val="00C724AA"/>
    <w:rsid w:val="00C762D0"/>
    <w:rsid w:val="00C8633C"/>
    <w:rsid w:val="00C9432F"/>
    <w:rsid w:val="00C95140"/>
    <w:rsid w:val="00CA0E3A"/>
    <w:rsid w:val="00CA120A"/>
    <w:rsid w:val="00CA3E8C"/>
    <w:rsid w:val="00CB1B9B"/>
    <w:rsid w:val="00CB6187"/>
    <w:rsid w:val="00CB7140"/>
    <w:rsid w:val="00CC1BF6"/>
    <w:rsid w:val="00CD3469"/>
    <w:rsid w:val="00CE002E"/>
    <w:rsid w:val="00CE2F16"/>
    <w:rsid w:val="00CF15D4"/>
    <w:rsid w:val="00D102AE"/>
    <w:rsid w:val="00D113CF"/>
    <w:rsid w:val="00D1673F"/>
    <w:rsid w:val="00D23486"/>
    <w:rsid w:val="00D23F91"/>
    <w:rsid w:val="00D35DED"/>
    <w:rsid w:val="00D3742A"/>
    <w:rsid w:val="00D43F62"/>
    <w:rsid w:val="00D45DF7"/>
    <w:rsid w:val="00D46C04"/>
    <w:rsid w:val="00D60A27"/>
    <w:rsid w:val="00D632E7"/>
    <w:rsid w:val="00D66B9E"/>
    <w:rsid w:val="00D7096F"/>
    <w:rsid w:val="00D74420"/>
    <w:rsid w:val="00D76BBD"/>
    <w:rsid w:val="00D84E0E"/>
    <w:rsid w:val="00D86354"/>
    <w:rsid w:val="00D9066B"/>
    <w:rsid w:val="00D91178"/>
    <w:rsid w:val="00D913E5"/>
    <w:rsid w:val="00D91AEB"/>
    <w:rsid w:val="00D926D0"/>
    <w:rsid w:val="00D92795"/>
    <w:rsid w:val="00D942B3"/>
    <w:rsid w:val="00DA24BE"/>
    <w:rsid w:val="00DA33C7"/>
    <w:rsid w:val="00DB70F0"/>
    <w:rsid w:val="00DB7960"/>
    <w:rsid w:val="00DC7A5E"/>
    <w:rsid w:val="00DD4A96"/>
    <w:rsid w:val="00DD628D"/>
    <w:rsid w:val="00DE0F7D"/>
    <w:rsid w:val="00E02512"/>
    <w:rsid w:val="00E10B4B"/>
    <w:rsid w:val="00E116F2"/>
    <w:rsid w:val="00E13771"/>
    <w:rsid w:val="00E17640"/>
    <w:rsid w:val="00E351FB"/>
    <w:rsid w:val="00E354BB"/>
    <w:rsid w:val="00E60AF3"/>
    <w:rsid w:val="00E71BD1"/>
    <w:rsid w:val="00E741A6"/>
    <w:rsid w:val="00E867E2"/>
    <w:rsid w:val="00E945BB"/>
    <w:rsid w:val="00EA2DCA"/>
    <w:rsid w:val="00EB6BD4"/>
    <w:rsid w:val="00EC01E6"/>
    <w:rsid w:val="00EC3212"/>
    <w:rsid w:val="00EC4CB4"/>
    <w:rsid w:val="00EC7E65"/>
    <w:rsid w:val="00ED5D37"/>
    <w:rsid w:val="00EE0C10"/>
    <w:rsid w:val="00EE23A4"/>
    <w:rsid w:val="00EF1721"/>
    <w:rsid w:val="00F07B5A"/>
    <w:rsid w:val="00F13E0E"/>
    <w:rsid w:val="00F1516D"/>
    <w:rsid w:val="00F15901"/>
    <w:rsid w:val="00F31705"/>
    <w:rsid w:val="00F54056"/>
    <w:rsid w:val="00F54D68"/>
    <w:rsid w:val="00F70534"/>
    <w:rsid w:val="00F7222B"/>
    <w:rsid w:val="00F74325"/>
    <w:rsid w:val="00F74625"/>
    <w:rsid w:val="00F83F16"/>
    <w:rsid w:val="00F86C63"/>
    <w:rsid w:val="00F879A4"/>
    <w:rsid w:val="00F9152A"/>
    <w:rsid w:val="00F93271"/>
    <w:rsid w:val="00F97F27"/>
    <w:rsid w:val="00FA34E7"/>
    <w:rsid w:val="00FB1287"/>
    <w:rsid w:val="00FB4917"/>
    <w:rsid w:val="00FB50E0"/>
    <w:rsid w:val="00FC23D8"/>
    <w:rsid w:val="00FD1A97"/>
    <w:rsid w:val="00FF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8DAD636-6085-4DDB-AF49-3A2077663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99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37580"/>
  </w:style>
  <w:style w:type="paragraph" w:styleId="a7">
    <w:name w:val="footer"/>
    <w:basedOn w:val="a"/>
    <w:link w:val="a8"/>
    <w:uiPriority w:val="99"/>
    <w:unhideWhenUsed/>
    <w:rsid w:val="003375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37580"/>
  </w:style>
  <w:style w:type="table" w:styleId="a9">
    <w:name w:val="Table Grid"/>
    <w:basedOn w:val="a1"/>
    <w:uiPriority w:val="59"/>
    <w:rsid w:val="00C95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43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6D541-341F-49C3-B798-3A7E9B466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Бородулина Анастасия Владимировна</dc:creator>
  <cp:lastModifiedBy>Георгий Александрович Бородулин</cp:lastModifiedBy>
  <cp:revision>49</cp:revision>
  <cp:lastPrinted>2021-08-19T02:30:00Z</cp:lastPrinted>
  <dcterms:created xsi:type="dcterms:W3CDTF">2019-12-02T08:28:00Z</dcterms:created>
  <dcterms:modified xsi:type="dcterms:W3CDTF">2021-08-19T02:40:00Z</dcterms:modified>
</cp:coreProperties>
</file>