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16A" w:rsidRPr="008347E3" w:rsidRDefault="001E016A" w:rsidP="009B6C8F">
      <w:pPr>
        <w:numPr>
          <w:ilvl w:val="1"/>
          <w:numId w:val="0"/>
        </w:numPr>
        <w:spacing w:line="360" w:lineRule="auto"/>
        <w:jc w:val="center"/>
        <w:rPr>
          <w:rFonts w:ascii="PT Astra Serif" w:eastAsiaTheme="majorEastAsia" w:hAnsi="PT Astra Serif" w:cstheme="majorBidi"/>
          <w:i/>
          <w:iCs/>
          <w:spacing w:val="15"/>
          <w:sz w:val="28"/>
          <w:szCs w:val="28"/>
        </w:rPr>
      </w:pPr>
      <w:bookmarkStart w:id="0" w:name="_GoBack"/>
      <w:bookmarkEnd w:id="0"/>
      <w:r w:rsidRPr="008347E3">
        <w:rPr>
          <w:rFonts w:ascii="PT Astra Serif" w:eastAsiaTheme="majorEastAsia" w:hAnsi="PT Astra Serif" w:cstheme="majorBidi"/>
          <w:i/>
          <w:iCs/>
          <w:noProof/>
          <w:spacing w:val="15"/>
          <w:sz w:val="28"/>
          <w:szCs w:val="28"/>
        </w:rPr>
        <w:drawing>
          <wp:inline distT="0" distB="0" distL="0" distR="0" wp14:anchorId="0021253A" wp14:editId="129DDACB">
            <wp:extent cx="723900" cy="657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E016A" w:rsidRPr="008347E3" w:rsidRDefault="001E016A" w:rsidP="009B6C8F">
      <w:pPr>
        <w:widowControl w:val="0"/>
        <w:autoSpaceDE w:val="0"/>
        <w:autoSpaceDN w:val="0"/>
        <w:spacing w:line="360" w:lineRule="auto"/>
        <w:jc w:val="center"/>
        <w:outlineLvl w:val="0"/>
        <w:rPr>
          <w:rFonts w:ascii="PT Astra Serif" w:hAnsi="PT Astra Serif" w:cs="Calibri"/>
          <w:b/>
          <w:sz w:val="28"/>
          <w:szCs w:val="28"/>
        </w:rPr>
      </w:pPr>
      <w:r w:rsidRPr="008347E3">
        <w:rPr>
          <w:rFonts w:ascii="PT Astra Serif" w:hAnsi="PT Astra Serif" w:cs="Calibri"/>
          <w:b/>
          <w:sz w:val="28"/>
          <w:szCs w:val="28"/>
        </w:rPr>
        <w:t>АДМИНИСТРАЦИЯ ТОМСКОЙ ОБЛАСТИ</w:t>
      </w:r>
    </w:p>
    <w:p w:rsidR="001E016A" w:rsidRPr="008347E3" w:rsidRDefault="001E016A" w:rsidP="009B6C8F">
      <w:pPr>
        <w:widowControl w:val="0"/>
        <w:autoSpaceDE w:val="0"/>
        <w:autoSpaceDN w:val="0"/>
        <w:spacing w:line="360" w:lineRule="auto"/>
        <w:jc w:val="center"/>
        <w:rPr>
          <w:rFonts w:ascii="PT Astra Serif" w:hAnsi="PT Astra Serif" w:cs="Calibri"/>
          <w:b/>
          <w:sz w:val="28"/>
          <w:szCs w:val="28"/>
        </w:rPr>
      </w:pPr>
      <w:r w:rsidRPr="008347E3">
        <w:rPr>
          <w:rFonts w:ascii="PT Astra Serif" w:hAnsi="PT Astra Serif" w:cs="Calibri"/>
          <w:b/>
          <w:sz w:val="28"/>
          <w:szCs w:val="28"/>
        </w:rPr>
        <w:t>ПОСТАНОВЛЕНИЕ</w:t>
      </w:r>
    </w:p>
    <w:p w:rsidR="001E016A" w:rsidRPr="008347E3" w:rsidRDefault="001E016A" w:rsidP="001E016A">
      <w:pPr>
        <w:widowControl w:val="0"/>
        <w:autoSpaceDE w:val="0"/>
        <w:autoSpaceDN w:val="0"/>
        <w:jc w:val="center"/>
        <w:rPr>
          <w:rFonts w:ascii="PT Astra Serif" w:hAnsi="PT Astra Serif" w:cs="Calibri"/>
          <w:b/>
          <w:sz w:val="28"/>
          <w:szCs w:val="28"/>
        </w:rPr>
      </w:pPr>
    </w:p>
    <w:p w:rsidR="001E016A" w:rsidRPr="008347E3" w:rsidRDefault="001E016A" w:rsidP="001E016A">
      <w:pPr>
        <w:widowControl w:val="0"/>
        <w:autoSpaceDE w:val="0"/>
        <w:autoSpaceDN w:val="0"/>
        <w:jc w:val="both"/>
        <w:rPr>
          <w:rFonts w:ascii="PT Astra Serif" w:hAnsi="PT Astra Serif"/>
          <w:sz w:val="28"/>
          <w:szCs w:val="28"/>
        </w:rPr>
      </w:pPr>
    </w:p>
    <w:p w:rsidR="0076066A" w:rsidRPr="008347E3" w:rsidRDefault="0076066A" w:rsidP="001E016A">
      <w:pPr>
        <w:widowControl w:val="0"/>
        <w:autoSpaceDE w:val="0"/>
        <w:autoSpaceDN w:val="0"/>
        <w:jc w:val="center"/>
        <w:rPr>
          <w:rFonts w:ascii="PT Astra Serif" w:hAnsi="PT Astra Serif"/>
          <w:sz w:val="28"/>
          <w:szCs w:val="28"/>
        </w:rPr>
      </w:pPr>
    </w:p>
    <w:p w:rsidR="009B4347" w:rsidRPr="008347E3" w:rsidRDefault="009B6C8F" w:rsidP="001E016A">
      <w:pPr>
        <w:widowControl w:val="0"/>
        <w:autoSpaceDE w:val="0"/>
        <w:autoSpaceDN w:val="0"/>
        <w:jc w:val="center"/>
        <w:rPr>
          <w:rFonts w:ascii="PT Astra Serif" w:hAnsi="PT Astra Serif" w:cs="Arial"/>
          <w:bCs/>
          <w:sz w:val="28"/>
          <w:szCs w:val="28"/>
        </w:rPr>
      </w:pPr>
      <w:r w:rsidRPr="008347E3">
        <w:rPr>
          <w:rFonts w:ascii="PT Astra Serif" w:hAnsi="PT Astra Serif" w:cs="Arial"/>
          <w:bCs/>
          <w:sz w:val="28"/>
          <w:szCs w:val="28"/>
        </w:rPr>
        <w:t xml:space="preserve">О внесении изменений в постановление </w:t>
      </w:r>
      <w:r w:rsidR="001833A6" w:rsidRPr="008347E3">
        <w:rPr>
          <w:rFonts w:ascii="PT Astra Serif" w:hAnsi="PT Astra Serif" w:cs="Arial"/>
          <w:bCs/>
          <w:sz w:val="28"/>
          <w:szCs w:val="28"/>
        </w:rPr>
        <w:t>А</w:t>
      </w:r>
      <w:r w:rsidRPr="008347E3">
        <w:rPr>
          <w:rFonts w:ascii="PT Astra Serif" w:hAnsi="PT Astra Serif" w:cs="Arial"/>
          <w:bCs/>
          <w:sz w:val="28"/>
          <w:szCs w:val="28"/>
        </w:rPr>
        <w:t>дминистрации</w:t>
      </w:r>
    </w:p>
    <w:p w:rsidR="009B4347" w:rsidRPr="008347E3" w:rsidRDefault="009B6C8F" w:rsidP="001E016A">
      <w:pPr>
        <w:jc w:val="center"/>
        <w:rPr>
          <w:rFonts w:ascii="PT Astra Serif" w:hAnsi="PT Astra Serif" w:cs="Arial"/>
          <w:b/>
          <w:bCs/>
          <w:sz w:val="28"/>
          <w:szCs w:val="28"/>
        </w:rPr>
      </w:pPr>
      <w:r w:rsidRPr="008347E3">
        <w:rPr>
          <w:rFonts w:ascii="PT Astra Serif" w:hAnsi="PT Astra Serif" w:cs="Arial"/>
          <w:bCs/>
          <w:sz w:val="28"/>
          <w:szCs w:val="28"/>
        </w:rPr>
        <w:t xml:space="preserve">Томской области от 05.04.2022 </w:t>
      </w:r>
      <w:r w:rsidR="001E016A" w:rsidRPr="008347E3">
        <w:rPr>
          <w:rFonts w:ascii="PT Astra Serif" w:hAnsi="PT Astra Serif" w:cs="Arial"/>
          <w:bCs/>
          <w:sz w:val="28"/>
          <w:szCs w:val="28"/>
        </w:rPr>
        <w:t>№</w:t>
      </w:r>
      <w:r w:rsidR="009B4347" w:rsidRPr="008347E3">
        <w:rPr>
          <w:rFonts w:ascii="PT Astra Serif" w:hAnsi="PT Astra Serif" w:cs="Arial"/>
          <w:bCs/>
          <w:sz w:val="28"/>
          <w:szCs w:val="28"/>
        </w:rPr>
        <w:t xml:space="preserve"> 143</w:t>
      </w:r>
      <w:r w:rsidR="001E016A" w:rsidRPr="008347E3">
        <w:rPr>
          <w:rFonts w:ascii="PT Astra Serif" w:hAnsi="PT Astra Serif" w:cs="Arial"/>
          <w:bCs/>
          <w:sz w:val="28"/>
          <w:szCs w:val="28"/>
        </w:rPr>
        <w:t>а</w:t>
      </w:r>
      <w:r w:rsidR="009B4347" w:rsidRPr="008347E3">
        <w:rPr>
          <w:rFonts w:ascii="PT Astra Serif" w:hAnsi="PT Astra Serif" w:cs="Arial"/>
          <w:b/>
          <w:bCs/>
          <w:sz w:val="28"/>
          <w:szCs w:val="28"/>
        </w:rPr>
        <w:t xml:space="preserve"> </w:t>
      </w:r>
    </w:p>
    <w:p w:rsidR="009B4347" w:rsidRPr="008347E3" w:rsidRDefault="009B4347" w:rsidP="001E016A">
      <w:pPr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  </w:t>
      </w:r>
    </w:p>
    <w:p w:rsidR="001833A6" w:rsidRPr="008347E3" w:rsidRDefault="009B4347" w:rsidP="001E016A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В </w:t>
      </w:r>
      <w:r w:rsidR="00C546BC">
        <w:rPr>
          <w:rFonts w:ascii="PT Astra Serif" w:hAnsi="PT Astra Serif"/>
          <w:sz w:val="28"/>
          <w:szCs w:val="28"/>
        </w:rPr>
        <w:t>соответствии с частью 5 статьи 20 Закона Томской области от 7 марта 2002 года № 9-ОЗ «</w:t>
      </w:r>
      <w:r w:rsidR="00C546BC" w:rsidRPr="00C546BC">
        <w:rPr>
          <w:rFonts w:ascii="PT Astra Serif" w:hAnsi="PT Astra Serif"/>
          <w:sz w:val="28"/>
          <w:szCs w:val="28"/>
        </w:rPr>
        <w:t>О нормативных правовых актах Томской области</w:t>
      </w:r>
      <w:r w:rsidR="00C546BC">
        <w:rPr>
          <w:rFonts w:ascii="PT Astra Serif" w:hAnsi="PT Astra Serif"/>
          <w:sz w:val="28"/>
          <w:szCs w:val="28"/>
        </w:rPr>
        <w:t xml:space="preserve">» </w:t>
      </w:r>
    </w:p>
    <w:p w:rsidR="009B4347" w:rsidRPr="008347E3" w:rsidRDefault="001833A6" w:rsidP="001E016A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>ПОСТАНОВЛЯЮ</w:t>
      </w:r>
      <w:r w:rsidR="009B4347" w:rsidRPr="008347E3">
        <w:rPr>
          <w:rFonts w:ascii="PT Astra Serif" w:hAnsi="PT Astra Serif"/>
          <w:sz w:val="28"/>
          <w:szCs w:val="28"/>
        </w:rPr>
        <w:t xml:space="preserve">: </w:t>
      </w:r>
    </w:p>
    <w:p w:rsidR="00FB3EBD" w:rsidRDefault="00FB3EBD" w:rsidP="00FB3EBD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>1. Внести в постановление Администрации Томской области от 05.04.2022 № 143а «Об утверждении Порядка определения объема и предоставления из областного бюджета субсидии некоммерческой организации «Фонд развития промышленности Томской области» в целях стимулирования деятельности в сфере промышленности, в том числе развития и обеспечения деятельности регионального ф</w:t>
      </w:r>
      <w:r w:rsidR="00887F69">
        <w:rPr>
          <w:rFonts w:ascii="PT Astra Serif" w:hAnsi="PT Astra Serif"/>
          <w:sz w:val="28"/>
          <w:szCs w:val="28"/>
        </w:rPr>
        <w:t>онда развития промышленности» (</w:t>
      </w:r>
      <w:r w:rsidRPr="008347E3">
        <w:rPr>
          <w:rFonts w:ascii="PT Astra Serif" w:hAnsi="PT Astra Serif"/>
          <w:sz w:val="28"/>
          <w:szCs w:val="28"/>
        </w:rPr>
        <w:t xml:space="preserve">Собрание законодательства Томской области, 2022, № 4/2(289), том 3) следующие изменения: </w:t>
      </w:r>
    </w:p>
    <w:p w:rsidR="00877DAC" w:rsidRDefault="00937600" w:rsidP="00877DAC">
      <w:pPr>
        <w:pStyle w:val="a3"/>
        <w:numPr>
          <w:ilvl w:val="0"/>
          <w:numId w:val="3"/>
        </w:numPr>
        <w:tabs>
          <w:tab w:val="left" w:pos="924"/>
        </w:tabs>
        <w:ind w:left="0" w:firstLine="540"/>
        <w:jc w:val="both"/>
        <w:rPr>
          <w:rFonts w:ascii="PT Astra Serif" w:hAnsi="PT Astra Serif"/>
          <w:sz w:val="28"/>
          <w:szCs w:val="28"/>
        </w:rPr>
      </w:pPr>
      <w:r w:rsidRPr="00937600">
        <w:rPr>
          <w:rFonts w:ascii="PT Astra Serif" w:hAnsi="PT Astra Serif"/>
          <w:sz w:val="28"/>
          <w:szCs w:val="28"/>
        </w:rPr>
        <w:t>в преамбуле слова «Законом Томской области от 27 декабря 2024 года № 138-ОЗ «Об областном бюджете на 2025 год и на плановый период 2026 и 2027 годов» заменить словами «</w:t>
      </w:r>
      <w:r w:rsidR="005A63AF">
        <w:rPr>
          <w:rFonts w:ascii="PT Astra Serif" w:hAnsi="PT Astra Serif"/>
          <w:sz w:val="28"/>
          <w:szCs w:val="28"/>
        </w:rPr>
        <w:t>З</w:t>
      </w:r>
      <w:r w:rsidRPr="00937600">
        <w:rPr>
          <w:rFonts w:ascii="PT Astra Serif" w:hAnsi="PT Astra Serif"/>
          <w:sz w:val="28"/>
          <w:szCs w:val="28"/>
        </w:rPr>
        <w:t xml:space="preserve">аконом Томской области </w:t>
      </w:r>
      <w:r w:rsidR="00A06BAB">
        <w:rPr>
          <w:rFonts w:ascii="PT Astra Serif" w:hAnsi="PT Astra Serif"/>
          <w:sz w:val="28"/>
          <w:szCs w:val="28"/>
        </w:rPr>
        <w:t>о</w:t>
      </w:r>
      <w:r w:rsidRPr="00937600">
        <w:rPr>
          <w:rFonts w:ascii="PT Astra Serif" w:hAnsi="PT Astra Serif"/>
          <w:sz w:val="28"/>
          <w:szCs w:val="28"/>
        </w:rPr>
        <w:t xml:space="preserve">б областном бюджете на </w:t>
      </w:r>
      <w:r w:rsidR="00A06BAB">
        <w:rPr>
          <w:rFonts w:ascii="PT Astra Serif" w:hAnsi="PT Astra Serif"/>
          <w:sz w:val="28"/>
          <w:szCs w:val="28"/>
        </w:rPr>
        <w:t>текущий</w:t>
      </w:r>
      <w:r w:rsidRPr="00937600">
        <w:rPr>
          <w:rFonts w:ascii="PT Astra Serif" w:hAnsi="PT Astra Serif"/>
          <w:sz w:val="28"/>
          <w:szCs w:val="28"/>
        </w:rPr>
        <w:t xml:space="preserve"> год и на плановый период»;</w:t>
      </w:r>
    </w:p>
    <w:p w:rsidR="00AD4CD8" w:rsidRPr="00877DAC" w:rsidRDefault="00AD4CD8" w:rsidP="00877DAC">
      <w:pPr>
        <w:pStyle w:val="a3"/>
        <w:numPr>
          <w:ilvl w:val="0"/>
          <w:numId w:val="3"/>
        </w:numPr>
        <w:tabs>
          <w:tab w:val="left" w:pos="924"/>
        </w:tabs>
        <w:ind w:left="0" w:firstLine="540"/>
        <w:jc w:val="both"/>
        <w:rPr>
          <w:rFonts w:ascii="PT Astra Serif" w:hAnsi="PT Astra Serif"/>
          <w:sz w:val="28"/>
          <w:szCs w:val="28"/>
        </w:rPr>
      </w:pPr>
      <w:r w:rsidRPr="00877DAC">
        <w:rPr>
          <w:rFonts w:ascii="PT Astra Serif" w:hAnsi="PT Astra Serif"/>
          <w:sz w:val="28"/>
          <w:szCs w:val="28"/>
        </w:rPr>
        <w:t>в Порядке определения объема и предоставления из областного бюджета субсидии некоммерческой организации «Фонд развития промышленности Томской области» в целях стимулирования деятельности в сфере промышленности, в том числе развития и обеспечения деятельности региональног</w:t>
      </w:r>
      <w:r w:rsidR="001665A0" w:rsidRPr="00877DAC">
        <w:rPr>
          <w:rFonts w:ascii="PT Astra Serif" w:hAnsi="PT Astra Serif"/>
          <w:sz w:val="28"/>
          <w:szCs w:val="28"/>
        </w:rPr>
        <w:t>о фонда развития промышленности</w:t>
      </w:r>
      <w:r w:rsidRPr="00877DAC">
        <w:rPr>
          <w:rFonts w:ascii="PT Astra Serif" w:hAnsi="PT Astra Serif"/>
          <w:sz w:val="28"/>
          <w:szCs w:val="28"/>
        </w:rPr>
        <w:t>, утвержденном указанным постановлением:</w:t>
      </w:r>
    </w:p>
    <w:p w:rsidR="00F45968" w:rsidRPr="00F45968" w:rsidRDefault="0035356F" w:rsidP="00877DAC">
      <w:pPr>
        <w:pStyle w:val="a3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</w:t>
      </w:r>
      <w:r w:rsidR="00877DAC">
        <w:rPr>
          <w:rFonts w:ascii="PT Astra Serif" w:hAnsi="PT Astra Serif"/>
          <w:sz w:val="28"/>
          <w:szCs w:val="28"/>
        </w:rPr>
        <w:t>пункт</w:t>
      </w:r>
      <w:r>
        <w:rPr>
          <w:rFonts w:ascii="PT Astra Serif" w:hAnsi="PT Astra Serif"/>
          <w:sz w:val="28"/>
          <w:szCs w:val="28"/>
        </w:rPr>
        <w:t>е</w:t>
      </w:r>
      <w:r w:rsidR="00877DAC">
        <w:rPr>
          <w:rFonts w:ascii="PT Astra Serif" w:hAnsi="PT Astra Serif"/>
          <w:sz w:val="28"/>
          <w:szCs w:val="28"/>
        </w:rPr>
        <w:t xml:space="preserve"> 5 после слов «</w:t>
      </w:r>
      <w:r w:rsidR="00877DAC" w:rsidRPr="00877DAC">
        <w:rPr>
          <w:rFonts w:ascii="PT Astra Serif" w:hAnsi="PT Astra Serif"/>
          <w:sz w:val="28"/>
          <w:szCs w:val="28"/>
        </w:rPr>
        <w:t>Министерством финансов Российской Федерации</w:t>
      </w:r>
      <w:r w:rsidR="00877DAC">
        <w:rPr>
          <w:rFonts w:ascii="PT Astra Serif" w:hAnsi="PT Astra Serif"/>
          <w:sz w:val="28"/>
          <w:szCs w:val="28"/>
        </w:rPr>
        <w:t>»</w:t>
      </w:r>
      <w:r w:rsidR="00F45968" w:rsidRPr="00F45968">
        <w:rPr>
          <w:rFonts w:ascii="PT Astra Serif" w:hAnsi="PT Astra Serif"/>
          <w:sz w:val="28"/>
          <w:szCs w:val="28"/>
        </w:rPr>
        <w:t xml:space="preserve"> </w:t>
      </w:r>
      <w:r w:rsidR="00877DAC">
        <w:rPr>
          <w:rFonts w:ascii="PT Astra Serif" w:hAnsi="PT Astra Serif"/>
          <w:sz w:val="28"/>
          <w:szCs w:val="28"/>
        </w:rPr>
        <w:t>дополнить словами «,</w:t>
      </w:r>
      <w:r w:rsidR="00B4681B">
        <w:rPr>
          <w:rFonts w:ascii="PT Astra Serif" w:hAnsi="PT Astra Serif"/>
          <w:sz w:val="28"/>
          <w:szCs w:val="28"/>
        </w:rPr>
        <w:t xml:space="preserve"> </w:t>
      </w:r>
      <w:r w:rsidR="00877DAC" w:rsidRPr="00877DAC">
        <w:rPr>
          <w:rFonts w:ascii="PT Astra Serif" w:hAnsi="PT Astra Serif"/>
          <w:sz w:val="28"/>
          <w:szCs w:val="28"/>
        </w:rPr>
        <w:t>в течение 10 рабочих дней со дня, следующего за днем доведения бюджетных ассигнований на предоставление субсидии до главного распорядителя бюджетных средств</w:t>
      </w:r>
      <w:r w:rsidR="00877DAC">
        <w:rPr>
          <w:rFonts w:ascii="PT Astra Serif" w:hAnsi="PT Astra Serif"/>
          <w:sz w:val="28"/>
          <w:szCs w:val="28"/>
        </w:rPr>
        <w:t>»;</w:t>
      </w:r>
    </w:p>
    <w:p w:rsidR="0075497F" w:rsidRDefault="00B4681B" w:rsidP="0075497F">
      <w:pPr>
        <w:pStyle w:val="a3"/>
        <w:numPr>
          <w:ilvl w:val="0"/>
          <w:numId w:val="6"/>
        </w:numPr>
        <w:tabs>
          <w:tab w:val="left" w:pos="993"/>
        </w:tabs>
        <w:ind w:left="0" w:firstLine="540"/>
        <w:jc w:val="both"/>
        <w:rPr>
          <w:rFonts w:ascii="PT Astra Serif" w:hAnsi="PT Astra Serif" w:cs="PT Astra Serif"/>
          <w:sz w:val="28"/>
          <w:szCs w:val="28"/>
        </w:rPr>
      </w:pPr>
      <w:r w:rsidRPr="00B4681B">
        <w:rPr>
          <w:rFonts w:ascii="PT Astra Serif" w:hAnsi="PT Astra Serif"/>
          <w:sz w:val="28"/>
          <w:szCs w:val="28"/>
        </w:rPr>
        <w:t xml:space="preserve">в подпункте 2) </w:t>
      </w:r>
      <w:r w:rsidR="00BA754B" w:rsidRPr="00B4681B">
        <w:rPr>
          <w:rFonts w:ascii="PT Astra Serif" w:hAnsi="PT Astra Serif"/>
          <w:sz w:val="28"/>
          <w:szCs w:val="28"/>
        </w:rPr>
        <w:t>пункт</w:t>
      </w:r>
      <w:r w:rsidRPr="00B4681B">
        <w:rPr>
          <w:rFonts w:ascii="PT Astra Serif" w:hAnsi="PT Astra Serif"/>
          <w:sz w:val="28"/>
          <w:szCs w:val="28"/>
        </w:rPr>
        <w:t>а</w:t>
      </w:r>
      <w:r w:rsidR="00BA754B" w:rsidRPr="00B4681B">
        <w:rPr>
          <w:rFonts w:ascii="PT Astra Serif" w:hAnsi="PT Astra Serif"/>
          <w:sz w:val="28"/>
          <w:szCs w:val="28"/>
        </w:rPr>
        <w:t xml:space="preserve"> </w:t>
      </w:r>
      <w:r w:rsidRPr="00B4681B">
        <w:rPr>
          <w:rFonts w:ascii="PT Astra Serif" w:hAnsi="PT Astra Serif"/>
          <w:sz w:val="28"/>
          <w:szCs w:val="28"/>
        </w:rPr>
        <w:t xml:space="preserve">7 </w:t>
      </w:r>
      <w:r>
        <w:rPr>
          <w:rFonts w:ascii="PT Astra Serif" w:hAnsi="PT Astra Serif"/>
          <w:sz w:val="28"/>
          <w:szCs w:val="28"/>
        </w:rPr>
        <w:t xml:space="preserve">и в подпункте 1) пункта 15 </w:t>
      </w:r>
      <w:r w:rsidRPr="00B4681B">
        <w:rPr>
          <w:rFonts w:ascii="PT Astra Serif" w:hAnsi="PT Astra Serif"/>
          <w:sz w:val="28"/>
          <w:szCs w:val="28"/>
        </w:rPr>
        <w:t xml:space="preserve">слова «(за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капиталах)» </w:t>
      </w:r>
      <w:r>
        <w:rPr>
          <w:rFonts w:ascii="PT Astra Serif" w:hAnsi="PT Astra Serif"/>
          <w:sz w:val="28"/>
          <w:szCs w:val="28"/>
        </w:rPr>
        <w:t>исключить</w:t>
      </w:r>
      <w:r w:rsidR="00691F19" w:rsidRPr="00B4681B">
        <w:rPr>
          <w:rFonts w:ascii="PT Astra Serif" w:hAnsi="PT Astra Serif" w:cs="PT Astra Serif"/>
          <w:sz w:val="28"/>
          <w:szCs w:val="28"/>
        </w:rPr>
        <w:t>;</w:t>
      </w:r>
    </w:p>
    <w:p w:rsidR="007B6C59" w:rsidRDefault="007B6C59" w:rsidP="0075497F">
      <w:pPr>
        <w:pStyle w:val="a3"/>
        <w:numPr>
          <w:ilvl w:val="0"/>
          <w:numId w:val="6"/>
        </w:numPr>
        <w:tabs>
          <w:tab w:val="left" w:pos="993"/>
        </w:tabs>
        <w:ind w:left="0" w:firstLine="540"/>
        <w:jc w:val="both"/>
        <w:rPr>
          <w:rFonts w:ascii="PT Astra Serif" w:hAnsi="PT Astra Serif" w:cs="PT Astra Serif"/>
          <w:sz w:val="28"/>
          <w:szCs w:val="28"/>
        </w:rPr>
      </w:pPr>
      <w:r w:rsidRPr="0075497F">
        <w:rPr>
          <w:rFonts w:ascii="PT Astra Serif" w:hAnsi="PT Astra Serif" w:cs="PT Astra Serif"/>
          <w:sz w:val="28"/>
          <w:szCs w:val="28"/>
        </w:rPr>
        <w:t xml:space="preserve">пункт </w:t>
      </w:r>
      <w:r w:rsidR="0075497F">
        <w:rPr>
          <w:rFonts w:ascii="PT Astra Serif" w:hAnsi="PT Astra Serif" w:cs="PT Astra Serif"/>
          <w:sz w:val="28"/>
          <w:szCs w:val="28"/>
        </w:rPr>
        <w:t>16</w:t>
      </w:r>
      <w:r w:rsidRPr="0075497F">
        <w:rPr>
          <w:rFonts w:ascii="PT Astra Serif" w:hAnsi="PT Astra Serif" w:cs="PT Astra Serif"/>
          <w:sz w:val="28"/>
          <w:szCs w:val="28"/>
        </w:rPr>
        <w:t xml:space="preserve"> </w:t>
      </w:r>
      <w:r w:rsidR="0075497F"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7E5625" w:rsidRDefault="007E5625" w:rsidP="001212FE">
      <w:pPr>
        <w:pStyle w:val="a3"/>
        <w:numPr>
          <w:ilvl w:val="0"/>
          <w:numId w:val="6"/>
        </w:numPr>
        <w:tabs>
          <w:tab w:val="left" w:pos="993"/>
        </w:tabs>
        <w:ind w:left="0"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пункте 18 слова «</w:t>
      </w:r>
      <w:r w:rsidR="001212FE" w:rsidRPr="001212FE">
        <w:rPr>
          <w:rFonts w:ascii="PT Astra Serif" w:hAnsi="PT Astra Serif" w:cs="PT Astra Serif"/>
          <w:sz w:val="28"/>
          <w:szCs w:val="28"/>
        </w:rPr>
        <w:t>увеличение объемов производства и/или инвестиций</w:t>
      </w:r>
      <w:r w:rsidR="001212FE">
        <w:rPr>
          <w:rFonts w:ascii="PT Astra Serif" w:hAnsi="PT Astra Serif" w:cs="PT Astra Serif"/>
          <w:sz w:val="28"/>
          <w:szCs w:val="28"/>
        </w:rPr>
        <w:t>» заменить словами «достижение показателей»;</w:t>
      </w:r>
    </w:p>
    <w:p w:rsidR="0035356F" w:rsidRDefault="0035356F" w:rsidP="001212FE">
      <w:pPr>
        <w:pStyle w:val="a3"/>
        <w:numPr>
          <w:ilvl w:val="0"/>
          <w:numId w:val="6"/>
        </w:numPr>
        <w:tabs>
          <w:tab w:val="left" w:pos="993"/>
        </w:tabs>
        <w:ind w:left="0"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в подпункте 2) пункта 19 слова «на 1 января» заменить словами «на 31 декабря»;</w:t>
      </w:r>
    </w:p>
    <w:p w:rsidR="0075497F" w:rsidRPr="0075497F" w:rsidRDefault="0075497F" w:rsidP="0075497F">
      <w:pPr>
        <w:pStyle w:val="a3"/>
        <w:numPr>
          <w:ilvl w:val="0"/>
          <w:numId w:val="6"/>
        </w:numPr>
        <w:tabs>
          <w:tab w:val="left" w:pos="993"/>
        </w:tabs>
        <w:ind w:left="0"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пункт 22 </w:t>
      </w:r>
      <w:r w:rsidRPr="008347E3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392BE8" w:rsidRPr="00392BE8" w:rsidRDefault="007B6C59" w:rsidP="00392BE8">
      <w:pPr>
        <w:autoSpaceDE w:val="0"/>
        <w:autoSpaceDN w:val="0"/>
        <w:adjustRightInd w:val="0"/>
        <w:ind w:firstLine="567"/>
        <w:jc w:val="both"/>
        <w:rPr>
          <w:rFonts w:ascii="PT Astra Serif" w:eastAsiaTheme="minorHAnsi" w:hAnsi="PT Astra Serif" w:cs="PT Astra Serif"/>
          <w:sz w:val="28"/>
          <w:szCs w:val="28"/>
        </w:rPr>
      </w:pPr>
      <w:r>
        <w:rPr>
          <w:rFonts w:ascii="PT Astra Serif" w:eastAsiaTheme="minorHAnsi" w:hAnsi="PT Astra Serif" w:cs="PT Astra Serif"/>
          <w:sz w:val="28"/>
          <w:szCs w:val="28"/>
        </w:rPr>
        <w:t>«</w:t>
      </w:r>
      <w:r w:rsidR="00392BE8" w:rsidRPr="00392BE8">
        <w:rPr>
          <w:rFonts w:ascii="PT Astra Serif" w:eastAsiaTheme="minorHAnsi" w:hAnsi="PT Astra Serif" w:cs="PT Astra Serif"/>
          <w:sz w:val="28"/>
          <w:szCs w:val="28"/>
        </w:rPr>
        <w:t xml:space="preserve">22. Фонд ежеквартально, не позднее </w:t>
      </w:r>
      <w:r w:rsidR="0075497F">
        <w:rPr>
          <w:rFonts w:ascii="PT Astra Serif" w:eastAsiaTheme="minorHAnsi" w:hAnsi="PT Astra Serif" w:cs="PT Astra Serif"/>
          <w:sz w:val="28"/>
          <w:szCs w:val="28"/>
        </w:rPr>
        <w:t>2</w:t>
      </w:r>
      <w:r w:rsidR="00392BE8" w:rsidRPr="00392BE8">
        <w:rPr>
          <w:rFonts w:ascii="PT Astra Serif" w:eastAsiaTheme="minorHAnsi" w:hAnsi="PT Astra Serif" w:cs="PT Astra Serif"/>
          <w:sz w:val="28"/>
          <w:szCs w:val="28"/>
        </w:rPr>
        <w:t>0-го числа месяца, следующего за отчетным кварталом, представляет главному распорядителю бюджетных средств следующую отчетность:</w:t>
      </w:r>
    </w:p>
    <w:p w:rsidR="00392BE8" w:rsidRPr="00392BE8" w:rsidRDefault="00392BE8" w:rsidP="00392BE8">
      <w:pPr>
        <w:autoSpaceDE w:val="0"/>
        <w:autoSpaceDN w:val="0"/>
        <w:adjustRightInd w:val="0"/>
        <w:ind w:firstLine="567"/>
        <w:jc w:val="both"/>
        <w:rPr>
          <w:rFonts w:ascii="PT Astra Serif" w:eastAsiaTheme="minorHAnsi" w:hAnsi="PT Astra Serif" w:cs="PT Astra Serif"/>
          <w:sz w:val="28"/>
          <w:szCs w:val="28"/>
        </w:rPr>
      </w:pPr>
      <w:r w:rsidRPr="00392BE8">
        <w:rPr>
          <w:rFonts w:ascii="PT Astra Serif" w:eastAsiaTheme="minorHAnsi" w:hAnsi="PT Astra Serif" w:cs="PT Astra Serif"/>
          <w:sz w:val="28"/>
          <w:szCs w:val="28"/>
        </w:rPr>
        <w:t>1) отчет о достижении значений результатов предоставления субсидии, а также характеристик результата по форме, определенной типовой формой Соглашения, утвержденной Департаментом финансов Томской области;</w:t>
      </w:r>
    </w:p>
    <w:p w:rsidR="007B6C59" w:rsidRDefault="00392BE8" w:rsidP="0075497F">
      <w:pPr>
        <w:autoSpaceDE w:val="0"/>
        <w:autoSpaceDN w:val="0"/>
        <w:adjustRightInd w:val="0"/>
        <w:ind w:firstLine="567"/>
        <w:jc w:val="both"/>
        <w:rPr>
          <w:rFonts w:ascii="PT Astra Serif" w:eastAsiaTheme="minorHAnsi" w:hAnsi="PT Astra Serif" w:cs="PT Astra Serif"/>
          <w:sz w:val="28"/>
          <w:szCs w:val="28"/>
        </w:rPr>
      </w:pPr>
      <w:r w:rsidRPr="00392BE8">
        <w:rPr>
          <w:rFonts w:ascii="PT Astra Serif" w:eastAsiaTheme="minorHAnsi" w:hAnsi="PT Astra Serif" w:cs="PT Astra Serif"/>
          <w:sz w:val="28"/>
          <w:szCs w:val="28"/>
        </w:rPr>
        <w:t>2) отчет об осуществлении расходов, источником финансового обеспечения которых является субсидия, по форме, определенной типовой формой Соглашения, утвержденной Департаментом финансов Томской области</w:t>
      </w:r>
      <w:r w:rsidR="0075497F">
        <w:rPr>
          <w:rFonts w:ascii="PT Astra Serif" w:eastAsiaTheme="minorHAnsi" w:hAnsi="PT Astra Serif" w:cs="PT Astra Serif"/>
          <w:sz w:val="28"/>
          <w:szCs w:val="28"/>
        </w:rPr>
        <w:t>.</w:t>
      </w:r>
      <w:r w:rsidR="00B2788E">
        <w:rPr>
          <w:rFonts w:ascii="PT Astra Serif" w:eastAsiaTheme="minorHAnsi" w:hAnsi="PT Astra Serif" w:cs="PT Astra Serif"/>
          <w:sz w:val="28"/>
          <w:szCs w:val="28"/>
        </w:rPr>
        <w:t>»</w:t>
      </w:r>
      <w:r w:rsidR="0075497F">
        <w:rPr>
          <w:rFonts w:ascii="PT Astra Serif" w:eastAsiaTheme="minorHAnsi" w:hAnsi="PT Astra Serif" w:cs="PT Astra Serif"/>
          <w:sz w:val="28"/>
          <w:szCs w:val="28"/>
        </w:rPr>
        <w:t>;</w:t>
      </w:r>
    </w:p>
    <w:p w:rsidR="0075497F" w:rsidRPr="007E5625" w:rsidRDefault="007E5625" w:rsidP="007E5625">
      <w:pPr>
        <w:pStyle w:val="a3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/>
          <w:sz w:val="28"/>
          <w:szCs w:val="28"/>
        </w:rPr>
      </w:pPr>
      <w:r w:rsidRPr="007E5625">
        <w:rPr>
          <w:rFonts w:ascii="PT Astra Serif" w:hAnsi="PT Astra Serif" w:cs="PT Astra Serif"/>
          <w:sz w:val="28"/>
          <w:szCs w:val="28"/>
          <w:lang w:eastAsia="ru-RU"/>
        </w:rPr>
        <w:t xml:space="preserve">в </w:t>
      </w:r>
      <w:r w:rsidR="0075497F" w:rsidRPr="007E5625">
        <w:rPr>
          <w:rFonts w:ascii="PT Astra Serif" w:hAnsi="PT Astra Serif" w:cs="PT Astra Serif"/>
          <w:sz w:val="28"/>
          <w:szCs w:val="28"/>
          <w:lang w:eastAsia="ru-RU"/>
        </w:rPr>
        <w:t>абзац</w:t>
      </w:r>
      <w:r w:rsidRPr="007E5625">
        <w:rPr>
          <w:rFonts w:ascii="PT Astra Serif" w:hAnsi="PT Astra Serif" w:cs="PT Astra Serif"/>
          <w:sz w:val="28"/>
          <w:szCs w:val="28"/>
          <w:lang w:eastAsia="ru-RU"/>
        </w:rPr>
        <w:t>е</w:t>
      </w:r>
      <w:r w:rsidR="0075497F" w:rsidRPr="007E5625">
        <w:rPr>
          <w:rFonts w:ascii="PT Astra Serif" w:hAnsi="PT Astra Serif" w:cs="PT Astra Serif"/>
          <w:sz w:val="28"/>
          <w:szCs w:val="28"/>
          <w:lang w:eastAsia="ru-RU"/>
        </w:rPr>
        <w:t xml:space="preserve"> перв</w:t>
      </w:r>
      <w:r w:rsidRPr="007E5625">
        <w:rPr>
          <w:rFonts w:ascii="PT Astra Serif" w:hAnsi="PT Astra Serif" w:cs="PT Astra Serif"/>
          <w:sz w:val="28"/>
          <w:szCs w:val="28"/>
          <w:lang w:eastAsia="ru-RU"/>
        </w:rPr>
        <w:t>ом</w:t>
      </w:r>
      <w:r w:rsidR="0075497F" w:rsidRPr="007E5625">
        <w:rPr>
          <w:rFonts w:ascii="PT Astra Serif" w:hAnsi="PT Astra Serif" w:cs="PT Astra Serif"/>
          <w:sz w:val="28"/>
          <w:szCs w:val="28"/>
          <w:lang w:eastAsia="ru-RU"/>
        </w:rPr>
        <w:t xml:space="preserve"> пункта 25 </w:t>
      </w:r>
      <w:r w:rsidRPr="007E5625">
        <w:rPr>
          <w:rFonts w:ascii="PT Astra Serif" w:hAnsi="PT Astra Serif" w:cs="PT Astra Serif"/>
          <w:sz w:val="28"/>
          <w:szCs w:val="28"/>
          <w:lang w:eastAsia="ru-RU"/>
        </w:rPr>
        <w:t>слова «</w:t>
      </w:r>
      <w:r w:rsidRPr="007E5625">
        <w:rPr>
          <w:rFonts w:ascii="PT Astra Serif" w:hAnsi="PT Astra Serif"/>
          <w:sz w:val="28"/>
          <w:szCs w:val="28"/>
        </w:rPr>
        <w:t>возврат субсидии» заменить словами «возврат средств субсидии»;</w:t>
      </w:r>
    </w:p>
    <w:p w:rsidR="007E5625" w:rsidRDefault="007E5625" w:rsidP="007E5625">
      <w:pPr>
        <w:pStyle w:val="a3"/>
        <w:numPr>
          <w:ilvl w:val="0"/>
          <w:numId w:val="6"/>
        </w:numPr>
        <w:tabs>
          <w:tab w:val="left" w:pos="993"/>
        </w:tabs>
        <w:ind w:left="0" w:firstLine="540"/>
        <w:jc w:val="both"/>
        <w:rPr>
          <w:rFonts w:ascii="PT Astra Serif" w:hAnsi="PT Astra Serif"/>
          <w:sz w:val="28"/>
          <w:szCs w:val="28"/>
        </w:rPr>
      </w:pPr>
      <w:r w:rsidRPr="007E5625">
        <w:rPr>
          <w:rFonts w:ascii="PT Astra Serif" w:hAnsi="PT Astra Serif" w:cs="PT Astra Serif"/>
          <w:sz w:val="28"/>
          <w:szCs w:val="28"/>
          <w:lang w:eastAsia="ru-RU"/>
        </w:rPr>
        <w:t>в абзаце первом пункта 2</w:t>
      </w:r>
      <w:r>
        <w:rPr>
          <w:rFonts w:ascii="PT Astra Serif" w:hAnsi="PT Astra Serif" w:cs="PT Astra Serif"/>
          <w:sz w:val="28"/>
          <w:szCs w:val="28"/>
          <w:lang w:eastAsia="ru-RU"/>
        </w:rPr>
        <w:t>6</w:t>
      </w:r>
      <w:r w:rsidRPr="007E5625">
        <w:rPr>
          <w:rFonts w:ascii="PT Astra Serif" w:hAnsi="PT Astra Serif" w:cs="PT Astra Serif"/>
          <w:sz w:val="28"/>
          <w:szCs w:val="28"/>
          <w:lang w:eastAsia="ru-RU"/>
        </w:rPr>
        <w:t xml:space="preserve"> слова «</w:t>
      </w:r>
      <w:r>
        <w:rPr>
          <w:rFonts w:ascii="PT Astra Serif" w:hAnsi="PT Astra Serif"/>
          <w:sz w:val="28"/>
          <w:szCs w:val="28"/>
        </w:rPr>
        <w:t>объем</w:t>
      </w:r>
      <w:r w:rsidRPr="007E5625">
        <w:rPr>
          <w:rFonts w:ascii="PT Astra Serif" w:hAnsi="PT Astra Serif"/>
          <w:sz w:val="28"/>
          <w:szCs w:val="28"/>
        </w:rPr>
        <w:t xml:space="preserve"> субсидии» заменить словами «</w:t>
      </w:r>
      <w:r>
        <w:rPr>
          <w:rFonts w:ascii="PT Astra Serif" w:hAnsi="PT Astra Serif"/>
          <w:sz w:val="28"/>
          <w:szCs w:val="28"/>
        </w:rPr>
        <w:t>объем</w:t>
      </w:r>
      <w:r w:rsidRPr="007E5625">
        <w:rPr>
          <w:rFonts w:ascii="PT Astra Serif" w:hAnsi="PT Astra Serif"/>
          <w:sz w:val="28"/>
          <w:szCs w:val="28"/>
        </w:rPr>
        <w:t xml:space="preserve"> средств субсидии»</w:t>
      </w:r>
      <w:r>
        <w:rPr>
          <w:rFonts w:ascii="PT Astra Serif" w:hAnsi="PT Astra Serif"/>
          <w:sz w:val="28"/>
          <w:szCs w:val="28"/>
        </w:rPr>
        <w:t>;</w:t>
      </w:r>
    </w:p>
    <w:p w:rsidR="007E5625" w:rsidRDefault="007E5625" w:rsidP="007E5625">
      <w:pPr>
        <w:pStyle w:val="a3"/>
        <w:numPr>
          <w:ilvl w:val="0"/>
          <w:numId w:val="6"/>
        </w:numPr>
        <w:tabs>
          <w:tab w:val="left" w:pos="993"/>
        </w:tabs>
        <w:ind w:left="0"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пункт 28 </w:t>
      </w:r>
      <w:r w:rsidRPr="008347E3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7E5625" w:rsidRDefault="007E5625" w:rsidP="007E5625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«28. </w:t>
      </w:r>
      <w:r w:rsidRPr="007E5625">
        <w:rPr>
          <w:rFonts w:ascii="PT Astra Serif" w:eastAsiaTheme="minorHAnsi" w:hAnsi="PT Astra Serif" w:cs="PT Astra Serif"/>
          <w:sz w:val="28"/>
          <w:szCs w:val="28"/>
        </w:rPr>
        <w:t>Возврат</w:t>
      </w:r>
      <w:r w:rsidRPr="007E5625">
        <w:rPr>
          <w:rFonts w:ascii="PT Astra Serif" w:hAnsi="PT Astra Serif" w:cs="PT Astra Serif"/>
          <w:sz w:val="28"/>
          <w:szCs w:val="28"/>
        </w:rPr>
        <w:t xml:space="preserve"> средств субсидии осуществляется на основании направленного главным распорядителем бюджетных средств Фонду письменного требования о возврате суммы средств субсидии (далее - требование).</w:t>
      </w:r>
    </w:p>
    <w:p w:rsidR="007E5625" w:rsidRDefault="007E5625" w:rsidP="007E5625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7E5625">
        <w:rPr>
          <w:rFonts w:ascii="PT Astra Serif" w:hAnsi="PT Astra Serif" w:cs="PT Astra Serif"/>
          <w:sz w:val="28"/>
          <w:szCs w:val="28"/>
        </w:rPr>
        <w:t>В течение 10 рабочих дней со дня получения требования Фонд осуществляет возврат указанной в требовании суммы средств субсидии в областной бюджет по платежным реквизитам, указанным в требовании, или направляет в адрес главного распорядителя бюджетных средств ответ с мотивированным отказом от возврата субсидии.</w:t>
      </w:r>
    </w:p>
    <w:p w:rsidR="0075497F" w:rsidRDefault="007E5625" w:rsidP="007E5625">
      <w:pP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</w:rPr>
      </w:pPr>
      <w:r w:rsidRPr="007E5625">
        <w:rPr>
          <w:rFonts w:ascii="PT Astra Serif" w:hAnsi="PT Astra Serif" w:cs="PT Astra Serif"/>
          <w:sz w:val="28"/>
          <w:szCs w:val="28"/>
        </w:rPr>
        <w:t>В случае отказа Фонда от добровольного возврата средств субсидии субсидия подлежит взысканию главным распорядителем бюджетных средств в судебном порядке в соответствии с законодательством Российской Федерации в течение 3 месяцев со дня истечения срока, указанного в требовании</w:t>
      </w:r>
      <w:r>
        <w:rPr>
          <w:rFonts w:ascii="PT Astra Serif" w:hAnsi="PT Astra Serif" w:cs="PT Astra Serif"/>
          <w:sz w:val="28"/>
          <w:szCs w:val="28"/>
        </w:rPr>
        <w:t>.»;</w:t>
      </w:r>
    </w:p>
    <w:p w:rsidR="007E5625" w:rsidRDefault="001212FE" w:rsidP="001212FE">
      <w:pPr>
        <w:pStyle w:val="a3"/>
        <w:numPr>
          <w:ilvl w:val="0"/>
          <w:numId w:val="6"/>
        </w:numPr>
        <w:tabs>
          <w:tab w:val="left" w:pos="993"/>
        </w:tabs>
        <w:ind w:left="0" w:firstLine="540"/>
        <w:jc w:val="both"/>
        <w:rPr>
          <w:rFonts w:ascii="PT Astra Serif" w:hAnsi="PT Astra Serif" w:cs="PT Astra Serif"/>
          <w:sz w:val="28"/>
          <w:szCs w:val="28"/>
        </w:rPr>
      </w:pPr>
      <w:r w:rsidRPr="001212FE">
        <w:rPr>
          <w:rFonts w:ascii="PT Astra Serif" w:hAnsi="PT Astra Serif" w:cs="PT Astra Serif"/>
          <w:sz w:val="28"/>
          <w:szCs w:val="28"/>
        </w:rPr>
        <w:t xml:space="preserve">приложение № </w:t>
      </w:r>
      <w:r>
        <w:rPr>
          <w:rFonts w:ascii="PT Astra Serif" w:hAnsi="PT Astra Serif" w:cs="PT Astra Serif"/>
          <w:sz w:val="28"/>
          <w:szCs w:val="28"/>
        </w:rPr>
        <w:t>1</w:t>
      </w:r>
      <w:r w:rsidRPr="001212FE">
        <w:rPr>
          <w:rFonts w:ascii="PT Astra Serif" w:hAnsi="PT Astra Serif" w:cs="PT Astra Serif"/>
          <w:sz w:val="28"/>
          <w:szCs w:val="28"/>
        </w:rPr>
        <w:t xml:space="preserve"> к Порядку изложить в новой редакции согласно приложению № 1 к настоящему постановлению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9B4347" w:rsidRPr="008347E3" w:rsidRDefault="009B4347" w:rsidP="00BD424F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2. Департаменту информационной политики Администрации Томской области обеспечить опубликование настоящего постановления. </w:t>
      </w:r>
    </w:p>
    <w:p w:rsidR="00F75580" w:rsidRPr="008347E3" w:rsidRDefault="009B4347" w:rsidP="00BD424F">
      <w:pPr>
        <w:widowControl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3. </w:t>
      </w:r>
      <w:r w:rsidR="005A48C0" w:rsidRPr="005A48C0">
        <w:rPr>
          <w:rFonts w:ascii="PT Astra Serif" w:hAnsi="PT Astra Serif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282E7F">
        <w:rPr>
          <w:rFonts w:ascii="PT Astra Serif" w:hAnsi="PT Astra Serif"/>
          <w:sz w:val="28"/>
          <w:szCs w:val="28"/>
        </w:rPr>
        <w:t>.</w:t>
      </w:r>
      <w:r w:rsidR="005A48C0" w:rsidRPr="005A48C0">
        <w:rPr>
          <w:rFonts w:ascii="PT Astra Serif" w:hAnsi="PT Astra Serif"/>
          <w:sz w:val="28"/>
          <w:szCs w:val="28"/>
        </w:rPr>
        <w:t xml:space="preserve"> </w:t>
      </w:r>
      <w:r w:rsidR="00282E7F">
        <w:rPr>
          <w:rFonts w:ascii="PT Astra Serif" w:hAnsi="PT Astra Serif"/>
          <w:sz w:val="28"/>
          <w:szCs w:val="28"/>
        </w:rPr>
        <w:t>Действие положений подпункта 1) пункта 1</w:t>
      </w:r>
      <w:r w:rsidR="000162FD">
        <w:rPr>
          <w:rFonts w:ascii="PT Astra Serif" w:hAnsi="PT Astra Serif"/>
          <w:sz w:val="28"/>
          <w:szCs w:val="28"/>
        </w:rPr>
        <w:t xml:space="preserve"> </w:t>
      </w:r>
      <w:r w:rsidR="00282E7F">
        <w:rPr>
          <w:rFonts w:ascii="PT Astra Serif" w:hAnsi="PT Astra Serif"/>
          <w:sz w:val="28"/>
          <w:szCs w:val="28"/>
        </w:rPr>
        <w:t>настоящего постановления</w:t>
      </w:r>
      <w:r w:rsidR="005A48C0" w:rsidRPr="005A48C0">
        <w:rPr>
          <w:rFonts w:ascii="PT Astra Serif" w:hAnsi="PT Astra Serif"/>
          <w:sz w:val="28"/>
          <w:szCs w:val="28"/>
        </w:rPr>
        <w:t xml:space="preserve"> распространяет</w:t>
      </w:r>
      <w:r w:rsidR="00282E7F">
        <w:rPr>
          <w:rFonts w:ascii="PT Astra Serif" w:hAnsi="PT Astra Serif"/>
          <w:sz w:val="28"/>
          <w:szCs w:val="28"/>
        </w:rPr>
        <w:t>ся</w:t>
      </w:r>
      <w:r w:rsidR="005A48C0" w:rsidRPr="005A48C0">
        <w:rPr>
          <w:rFonts w:ascii="PT Astra Serif" w:hAnsi="PT Astra Serif"/>
          <w:sz w:val="28"/>
          <w:szCs w:val="28"/>
        </w:rPr>
        <w:t xml:space="preserve"> на правоотношения, возникшие с 01.01.202</w:t>
      </w:r>
      <w:r w:rsidR="005A48C0">
        <w:rPr>
          <w:rFonts w:ascii="PT Astra Serif" w:hAnsi="PT Astra Serif"/>
          <w:sz w:val="28"/>
          <w:szCs w:val="28"/>
        </w:rPr>
        <w:t>6</w:t>
      </w:r>
      <w:r w:rsidR="008143AA" w:rsidRPr="008143AA">
        <w:rPr>
          <w:rFonts w:ascii="PT Astra Serif" w:hAnsi="PT Astra Serif"/>
          <w:sz w:val="28"/>
          <w:szCs w:val="28"/>
        </w:rPr>
        <w:t>.</w:t>
      </w:r>
    </w:p>
    <w:p w:rsidR="006E040C" w:rsidRPr="008347E3" w:rsidRDefault="006E040C" w:rsidP="001E016A">
      <w:pPr>
        <w:jc w:val="right"/>
        <w:rPr>
          <w:rFonts w:ascii="PT Astra Serif" w:hAnsi="PT Astra Serif"/>
          <w:sz w:val="28"/>
          <w:szCs w:val="28"/>
        </w:rPr>
      </w:pPr>
    </w:p>
    <w:p w:rsidR="009B4347" w:rsidRPr="008347E3" w:rsidRDefault="009B4347" w:rsidP="001E016A">
      <w:pPr>
        <w:jc w:val="right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Губернатор </w:t>
      </w:r>
    </w:p>
    <w:p w:rsidR="009B4347" w:rsidRPr="008347E3" w:rsidRDefault="009B4347" w:rsidP="001E016A">
      <w:pPr>
        <w:jc w:val="right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E46A46" w:rsidRDefault="009B4347" w:rsidP="003D1D7A">
      <w:pPr>
        <w:jc w:val="right"/>
        <w:rPr>
          <w:rFonts w:ascii="PT Astra Serif" w:hAnsi="PT Astra Serif"/>
          <w:sz w:val="28"/>
          <w:szCs w:val="28"/>
        </w:rPr>
      </w:pPr>
      <w:r w:rsidRPr="008347E3">
        <w:rPr>
          <w:rFonts w:ascii="PT Astra Serif" w:hAnsi="PT Astra Serif"/>
          <w:sz w:val="28"/>
          <w:szCs w:val="28"/>
        </w:rPr>
        <w:t>В.В.МАЗУР</w:t>
      </w:r>
    </w:p>
    <w:p w:rsidR="001212FE" w:rsidRDefault="001212FE" w:rsidP="003D1D7A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1212FE" w:rsidRPr="00484BFE" w:rsidRDefault="001212FE" w:rsidP="00484BFE">
      <w:pPr>
        <w:widowControl w:val="0"/>
        <w:autoSpaceDE w:val="0"/>
        <w:autoSpaceDN w:val="0"/>
        <w:adjustRightInd w:val="0"/>
        <w:ind w:left="5387"/>
        <w:outlineLvl w:val="1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lastRenderedPageBreak/>
        <w:t xml:space="preserve">Приложение № 1 </w:t>
      </w:r>
    </w:p>
    <w:p w:rsidR="001212FE" w:rsidRPr="00484BFE" w:rsidRDefault="001212FE" w:rsidP="00484BFE">
      <w:pPr>
        <w:widowControl w:val="0"/>
        <w:autoSpaceDE w:val="0"/>
        <w:autoSpaceDN w:val="0"/>
        <w:adjustRightInd w:val="0"/>
        <w:ind w:left="5387"/>
        <w:outlineLvl w:val="1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к постановлению Администрации Томской области</w:t>
      </w:r>
    </w:p>
    <w:p w:rsidR="001212FE" w:rsidRPr="00484BFE" w:rsidRDefault="001212FE" w:rsidP="00484BFE">
      <w:pPr>
        <w:widowControl w:val="0"/>
        <w:autoSpaceDE w:val="0"/>
        <w:autoSpaceDN w:val="0"/>
        <w:adjustRightInd w:val="0"/>
        <w:ind w:left="5387"/>
        <w:outlineLvl w:val="1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от ______________ № ____</w:t>
      </w:r>
    </w:p>
    <w:p w:rsidR="001212FE" w:rsidRPr="00484BFE" w:rsidRDefault="001212FE" w:rsidP="001212FE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  <w:sz w:val="28"/>
          <w:szCs w:val="28"/>
        </w:rPr>
      </w:pPr>
    </w:p>
    <w:p w:rsidR="00484BFE" w:rsidRPr="00484BFE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Форма</w:t>
      </w:r>
    </w:p>
    <w:p w:rsidR="00484BFE" w:rsidRPr="0035356F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4BFE" w:rsidRPr="00484BFE" w:rsidRDefault="00484BFE" w:rsidP="00484BFE">
      <w:pPr>
        <w:pStyle w:val="ConsPlusNonformat"/>
        <w:ind w:left="5387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В Департамент инвестиционной и</w:t>
      </w:r>
    </w:p>
    <w:p w:rsidR="00484BFE" w:rsidRPr="00484BFE" w:rsidRDefault="00484BFE" w:rsidP="00484BFE">
      <w:pPr>
        <w:pStyle w:val="ConsPlusNonformat"/>
        <w:ind w:left="5387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промышленной политики</w:t>
      </w:r>
    </w:p>
    <w:p w:rsidR="00484BFE" w:rsidRPr="00484BFE" w:rsidRDefault="00484BFE" w:rsidP="00484BFE">
      <w:pPr>
        <w:pStyle w:val="ConsPlusNonformat"/>
        <w:ind w:left="5387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Томской области</w:t>
      </w:r>
    </w:p>
    <w:p w:rsidR="00484BFE" w:rsidRPr="00484BFE" w:rsidRDefault="00484BFE" w:rsidP="00484BFE">
      <w:pPr>
        <w:pStyle w:val="ConsPlusNonformat"/>
        <w:ind w:left="5387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г. Томск, ул. Студенческая, 2а</w:t>
      </w:r>
    </w:p>
    <w:p w:rsidR="00484BFE" w:rsidRPr="00484BFE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4BFE" w:rsidRPr="00484BFE" w:rsidRDefault="00484BFE" w:rsidP="00484BFE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bookmarkStart w:id="1" w:name="P231"/>
      <w:bookmarkEnd w:id="1"/>
      <w:r w:rsidRPr="00484BFE">
        <w:rPr>
          <w:rFonts w:ascii="PT Astra Serif" w:hAnsi="PT Astra Serif"/>
          <w:sz w:val="28"/>
          <w:szCs w:val="28"/>
        </w:rPr>
        <w:t>Заявление</w:t>
      </w:r>
    </w:p>
    <w:p w:rsidR="00484BFE" w:rsidRPr="00484BFE" w:rsidRDefault="00484BFE" w:rsidP="00484BFE">
      <w:pPr>
        <w:pStyle w:val="ConsPlusNonformat"/>
        <w:jc w:val="center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на получение субсидии на ______ год</w:t>
      </w:r>
    </w:p>
    <w:p w:rsidR="00484BFE" w:rsidRPr="00484BFE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4BFE" w:rsidRPr="00484BFE" w:rsidRDefault="00484BFE" w:rsidP="00484BFE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 xml:space="preserve">Прошу предоставить некоммерческой организации «Фонд развития промышленности Томской области» (ИНН 7017490116) субсидию в размере ___________________________________ рублей _________копеек в целях финансового обеспечения затрат, возникающих при реализации мероприятия по стимулированию деятельности в сфере промышленности, в том числе развитию и обеспечению деятельности Фонда в рамках комплекса процессных мероприятий «Создание и обеспечение механизма финансовой поддержки развития промышленности» </w:t>
      </w:r>
      <w:hyperlink r:id="rId10">
        <w:r w:rsidRPr="00484BFE">
          <w:rPr>
            <w:rFonts w:ascii="PT Astra Serif" w:hAnsi="PT Astra Serif"/>
            <w:sz w:val="28"/>
            <w:szCs w:val="28"/>
          </w:rPr>
          <w:t>подпрограммы</w:t>
        </w:r>
      </w:hyperlink>
      <w:r w:rsidRPr="00484BFE">
        <w:rPr>
          <w:rFonts w:ascii="PT Astra Serif" w:hAnsi="PT Astra Serif"/>
          <w:sz w:val="28"/>
          <w:szCs w:val="28"/>
        </w:rPr>
        <w:t xml:space="preserve"> «Развитие промышленности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№</w:t>
      </w:r>
      <w:r>
        <w:rPr>
          <w:rFonts w:ascii="PT Astra Serif" w:hAnsi="PT Astra Serif"/>
          <w:sz w:val="28"/>
          <w:szCs w:val="28"/>
        </w:rPr>
        <w:t> </w:t>
      </w:r>
      <w:r w:rsidRPr="00484BFE">
        <w:rPr>
          <w:rFonts w:ascii="PT Astra Serif" w:hAnsi="PT Astra Serif"/>
          <w:sz w:val="28"/>
          <w:szCs w:val="28"/>
        </w:rPr>
        <w:t>360а.</w:t>
      </w:r>
    </w:p>
    <w:p w:rsidR="00484BFE" w:rsidRPr="00484BFE" w:rsidRDefault="00484BFE" w:rsidP="00484BFE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Расходование субсидии будет осуществляться в соответствии со сметой</w:t>
      </w:r>
      <w:r>
        <w:rPr>
          <w:rFonts w:ascii="PT Astra Serif" w:hAnsi="PT Astra Serif"/>
          <w:sz w:val="28"/>
          <w:szCs w:val="28"/>
        </w:rPr>
        <w:t xml:space="preserve"> </w:t>
      </w:r>
      <w:r w:rsidRPr="00484BFE">
        <w:rPr>
          <w:rFonts w:ascii="PT Astra Serif" w:hAnsi="PT Astra Serif"/>
          <w:sz w:val="28"/>
          <w:szCs w:val="28"/>
        </w:rPr>
        <w:t>затрат на использование субсидии и планом мероприятий на весь период</w:t>
      </w:r>
      <w:r>
        <w:rPr>
          <w:rFonts w:ascii="PT Astra Serif" w:hAnsi="PT Astra Serif"/>
          <w:sz w:val="28"/>
          <w:szCs w:val="28"/>
        </w:rPr>
        <w:t xml:space="preserve"> </w:t>
      </w:r>
      <w:r w:rsidRPr="00484BFE">
        <w:rPr>
          <w:rFonts w:ascii="PT Astra Serif" w:hAnsi="PT Astra Serif"/>
          <w:sz w:val="28"/>
          <w:szCs w:val="28"/>
        </w:rPr>
        <w:t>использования субсидии, прилагаемыми к настоящему заявлению.</w:t>
      </w:r>
    </w:p>
    <w:p w:rsidR="00484BFE" w:rsidRPr="00484BFE" w:rsidRDefault="00484BFE" w:rsidP="00484BFE">
      <w:pPr>
        <w:ind w:firstLine="540"/>
        <w:jc w:val="both"/>
        <w:rPr>
          <w:rFonts w:ascii="PT Astra Serif" w:hAnsi="PT Astra Serif"/>
          <w:sz w:val="28"/>
          <w:szCs w:val="28"/>
        </w:rPr>
      </w:pPr>
    </w:p>
    <w:p w:rsidR="00484BFE" w:rsidRPr="00484BFE" w:rsidRDefault="00484BFE" w:rsidP="00484BFE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К заявлению прилагаются следующие документы:</w:t>
      </w:r>
    </w:p>
    <w:p w:rsidR="00484BFE" w:rsidRPr="00484BFE" w:rsidRDefault="00484BFE" w:rsidP="00484BFE">
      <w:pPr>
        <w:pStyle w:val="ConsPlusNonformat"/>
        <w:ind w:firstLine="540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1. _______________________________________________________________</w:t>
      </w:r>
    </w:p>
    <w:p w:rsidR="00484BFE" w:rsidRPr="00484BFE" w:rsidRDefault="00484BFE" w:rsidP="00484BFE">
      <w:pPr>
        <w:pStyle w:val="ConsPlusNonformat"/>
        <w:ind w:firstLine="540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2. ________________________________________________________________</w:t>
      </w:r>
    </w:p>
    <w:p w:rsidR="00484BFE" w:rsidRPr="00484BFE" w:rsidRDefault="00484BFE" w:rsidP="00484BFE">
      <w:pPr>
        <w:pStyle w:val="ConsPlusNonformat"/>
        <w:ind w:firstLine="540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3. ________________________________________________________________</w:t>
      </w:r>
    </w:p>
    <w:p w:rsidR="00484BFE" w:rsidRPr="00484BFE" w:rsidRDefault="00484BFE" w:rsidP="00484BFE">
      <w:pPr>
        <w:pStyle w:val="ConsPlusNonformat"/>
        <w:ind w:firstLine="540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... ________________________________________________________________</w:t>
      </w:r>
    </w:p>
    <w:p w:rsidR="00484BFE" w:rsidRPr="00484BFE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4BFE" w:rsidRPr="00484BFE" w:rsidRDefault="00484BFE" w:rsidP="00484BFE">
      <w:pPr>
        <w:pStyle w:val="ConsPlusNonformat"/>
        <w:ind w:firstLine="540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Настоящим подтверждаю достоверность представленных документов и</w:t>
      </w:r>
      <w:r>
        <w:rPr>
          <w:rFonts w:ascii="PT Astra Serif" w:hAnsi="PT Astra Serif"/>
          <w:sz w:val="28"/>
          <w:szCs w:val="28"/>
        </w:rPr>
        <w:t xml:space="preserve"> </w:t>
      </w:r>
      <w:r w:rsidRPr="00484BFE">
        <w:rPr>
          <w:rFonts w:ascii="PT Astra Serif" w:hAnsi="PT Astra Serif"/>
          <w:sz w:val="28"/>
          <w:szCs w:val="28"/>
        </w:rPr>
        <w:t>информации и свое согласие на публикацию (размещение) в</w:t>
      </w:r>
      <w:r>
        <w:rPr>
          <w:rFonts w:ascii="PT Astra Serif" w:hAnsi="PT Astra Serif"/>
          <w:sz w:val="28"/>
          <w:szCs w:val="28"/>
        </w:rPr>
        <w:t xml:space="preserve"> </w:t>
      </w:r>
      <w:r w:rsidRPr="00484BFE">
        <w:rPr>
          <w:rFonts w:ascii="PT Astra Serif" w:hAnsi="PT Astra Serif"/>
          <w:sz w:val="28"/>
          <w:szCs w:val="28"/>
        </w:rPr>
        <w:t xml:space="preserve">информационно-телекоммуникационной сети </w:t>
      </w:r>
      <w:r>
        <w:rPr>
          <w:rFonts w:ascii="PT Astra Serif" w:hAnsi="PT Astra Serif"/>
          <w:sz w:val="28"/>
          <w:szCs w:val="28"/>
        </w:rPr>
        <w:t>«</w:t>
      </w:r>
      <w:r w:rsidRPr="00484BFE">
        <w:rPr>
          <w:rFonts w:ascii="PT Astra Serif" w:hAnsi="PT Astra Serif"/>
          <w:sz w:val="28"/>
          <w:szCs w:val="28"/>
        </w:rPr>
        <w:t>Интернет</w:t>
      </w:r>
      <w:r>
        <w:rPr>
          <w:rFonts w:ascii="PT Astra Serif" w:hAnsi="PT Astra Serif"/>
          <w:sz w:val="28"/>
          <w:szCs w:val="28"/>
        </w:rPr>
        <w:t>»</w:t>
      </w:r>
      <w:r w:rsidRPr="00484BFE">
        <w:rPr>
          <w:rFonts w:ascii="PT Astra Serif" w:hAnsi="PT Astra Serif"/>
          <w:sz w:val="28"/>
          <w:szCs w:val="28"/>
        </w:rPr>
        <w:t xml:space="preserve"> информации о</w:t>
      </w:r>
      <w:r>
        <w:rPr>
          <w:rFonts w:ascii="PT Astra Serif" w:hAnsi="PT Astra Serif"/>
          <w:sz w:val="28"/>
          <w:szCs w:val="28"/>
        </w:rPr>
        <w:t xml:space="preserve"> </w:t>
      </w:r>
      <w:r w:rsidRPr="00484BFE">
        <w:rPr>
          <w:rFonts w:ascii="PT Astra Serif" w:hAnsi="PT Astra Serif"/>
          <w:sz w:val="28"/>
          <w:szCs w:val="28"/>
        </w:rPr>
        <w:t xml:space="preserve">некоммерческой организации </w:t>
      </w:r>
      <w:r w:rsidR="008263E9">
        <w:rPr>
          <w:rFonts w:ascii="PT Astra Serif" w:hAnsi="PT Astra Serif"/>
          <w:sz w:val="28"/>
          <w:szCs w:val="28"/>
        </w:rPr>
        <w:t>«</w:t>
      </w:r>
      <w:r w:rsidRPr="00484BFE">
        <w:rPr>
          <w:rFonts w:ascii="PT Astra Serif" w:hAnsi="PT Astra Serif"/>
          <w:sz w:val="28"/>
          <w:szCs w:val="28"/>
        </w:rPr>
        <w:t>Фонд развития промышленности Томской области</w:t>
      </w:r>
      <w:r w:rsidR="008263E9">
        <w:rPr>
          <w:rFonts w:ascii="PT Astra Serif" w:hAnsi="PT Astra Serif"/>
          <w:sz w:val="28"/>
          <w:szCs w:val="28"/>
        </w:rPr>
        <w:t>»</w:t>
      </w:r>
      <w:r w:rsidRPr="00484BFE">
        <w:rPr>
          <w:rFonts w:ascii="PT Astra Serif" w:hAnsi="PT Astra Serif"/>
          <w:sz w:val="28"/>
          <w:szCs w:val="28"/>
        </w:rPr>
        <w:t>.</w:t>
      </w:r>
    </w:p>
    <w:p w:rsidR="00484BFE" w:rsidRPr="00484BFE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4BFE" w:rsidRPr="00484BFE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Директор</w:t>
      </w:r>
    </w:p>
    <w:p w:rsidR="00484BFE" w:rsidRPr="00484BFE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некоммерческой организации</w:t>
      </w:r>
    </w:p>
    <w:p w:rsidR="00484BFE" w:rsidRPr="00484BFE" w:rsidRDefault="008263E9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484BFE" w:rsidRPr="00484BFE">
        <w:rPr>
          <w:rFonts w:ascii="PT Astra Serif" w:hAnsi="PT Astra Serif"/>
          <w:sz w:val="28"/>
          <w:szCs w:val="28"/>
        </w:rPr>
        <w:t>Фонд развития промышленности</w:t>
      </w:r>
    </w:p>
    <w:p w:rsidR="00484BFE" w:rsidRPr="00484BFE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Томской области</w:t>
      </w:r>
      <w:r w:rsidR="008263E9">
        <w:rPr>
          <w:rFonts w:ascii="PT Astra Serif" w:hAnsi="PT Astra Serif"/>
          <w:sz w:val="28"/>
          <w:szCs w:val="28"/>
        </w:rPr>
        <w:t xml:space="preserve">»          </w:t>
      </w:r>
      <w:r w:rsidRPr="00484BFE">
        <w:rPr>
          <w:rFonts w:ascii="PT Astra Serif" w:hAnsi="PT Astra Serif"/>
          <w:sz w:val="28"/>
          <w:szCs w:val="28"/>
        </w:rPr>
        <w:t xml:space="preserve">              </w:t>
      </w:r>
      <w:r w:rsidR="008263E9">
        <w:rPr>
          <w:rFonts w:ascii="PT Astra Serif" w:hAnsi="PT Astra Serif"/>
          <w:sz w:val="28"/>
          <w:szCs w:val="28"/>
        </w:rPr>
        <w:t xml:space="preserve">   </w:t>
      </w:r>
      <w:r w:rsidR="008263E9">
        <w:rPr>
          <w:rFonts w:ascii="PT Astra Serif" w:hAnsi="PT Astra Serif"/>
          <w:sz w:val="28"/>
          <w:szCs w:val="28"/>
        </w:rPr>
        <w:tab/>
      </w:r>
      <w:r w:rsidR="008263E9">
        <w:rPr>
          <w:rFonts w:ascii="PT Astra Serif" w:hAnsi="PT Astra Serif"/>
          <w:sz w:val="28"/>
          <w:szCs w:val="28"/>
        </w:rPr>
        <w:tab/>
      </w:r>
      <w:r w:rsidRPr="00484BFE">
        <w:rPr>
          <w:rFonts w:ascii="PT Astra Serif" w:hAnsi="PT Astra Serif"/>
          <w:sz w:val="28"/>
          <w:szCs w:val="28"/>
        </w:rPr>
        <w:t>_____________</w:t>
      </w:r>
      <w:r w:rsidR="008263E9">
        <w:rPr>
          <w:rFonts w:ascii="PT Astra Serif" w:hAnsi="PT Astra Serif"/>
          <w:sz w:val="28"/>
          <w:szCs w:val="28"/>
        </w:rPr>
        <w:t xml:space="preserve"> ____________________</w:t>
      </w:r>
    </w:p>
    <w:p w:rsidR="00484BFE" w:rsidRPr="008263E9" w:rsidRDefault="00484BFE" w:rsidP="008263E9">
      <w:pPr>
        <w:pStyle w:val="ConsPlusNonformat"/>
        <w:ind w:left="5664"/>
        <w:jc w:val="both"/>
        <w:rPr>
          <w:rFonts w:ascii="PT Astra Serif" w:hAnsi="PT Astra Serif"/>
        </w:rPr>
      </w:pPr>
      <w:r w:rsidRPr="008263E9">
        <w:rPr>
          <w:rFonts w:ascii="PT Astra Serif" w:hAnsi="PT Astra Serif"/>
        </w:rPr>
        <w:t xml:space="preserve">(Подпись) </w:t>
      </w:r>
      <w:r w:rsidR="008263E9">
        <w:rPr>
          <w:rFonts w:ascii="PT Astra Serif" w:hAnsi="PT Astra Serif"/>
        </w:rPr>
        <w:tab/>
      </w:r>
      <w:r w:rsidRPr="008263E9">
        <w:rPr>
          <w:rFonts w:ascii="PT Astra Serif" w:hAnsi="PT Astra Serif"/>
        </w:rPr>
        <w:t xml:space="preserve">     (Фамилия, имя, отчество</w:t>
      </w:r>
    </w:p>
    <w:p w:rsidR="00484BFE" w:rsidRPr="008263E9" w:rsidRDefault="00484BFE" w:rsidP="008263E9">
      <w:pPr>
        <w:pStyle w:val="ConsPlusNonformat"/>
        <w:ind w:left="4248" w:firstLine="708"/>
        <w:jc w:val="both"/>
        <w:rPr>
          <w:rFonts w:ascii="PT Astra Serif" w:hAnsi="PT Astra Serif"/>
        </w:rPr>
      </w:pPr>
      <w:r w:rsidRPr="008263E9">
        <w:rPr>
          <w:rFonts w:ascii="PT Astra Serif" w:hAnsi="PT Astra Serif"/>
        </w:rPr>
        <w:lastRenderedPageBreak/>
        <w:t xml:space="preserve">                                               (последнее - при наличии))</w:t>
      </w:r>
    </w:p>
    <w:p w:rsidR="00484BFE" w:rsidRPr="008263E9" w:rsidRDefault="00484BFE" w:rsidP="00484BFE">
      <w:pPr>
        <w:pStyle w:val="ConsPlusNonformat"/>
        <w:jc w:val="both"/>
        <w:rPr>
          <w:rFonts w:ascii="PT Astra Serif" w:hAnsi="PT Astra Serif"/>
        </w:rPr>
      </w:pPr>
    </w:p>
    <w:p w:rsidR="008263E9" w:rsidRPr="00484BFE" w:rsidRDefault="008263E9" w:rsidP="008263E9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Главный бухгалтер</w:t>
      </w:r>
    </w:p>
    <w:p w:rsidR="008263E9" w:rsidRPr="00484BFE" w:rsidRDefault="008263E9" w:rsidP="008263E9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некоммерческой организации</w:t>
      </w:r>
    </w:p>
    <w:p w:rsidR="008263E9" w:rsidRPr="00484BFE" w:rsidRDefault="008263E9" w:rsidP="008263E9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484BFE">
        <w:rPr>
          <w:rFonts w:ascii="PT Astra Serif" w:hAnsi="PT Astra Serif"/>
          <w:sz w:val="28"/>
          <w:szCs w:val="28"/>
        </w:rPr>
        <w:t>Фонд развития промышленности</w:t>
      </w:r>
    </w:p>
    <w:p w:rsidR="008263E9" w:rsidRPr="00484BFE" w:rsidRDefault="008263E9" w:rsidP="008263E9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484BFE">
        <w:rPr>
          <w:rFonts w:ascii="PT Astra Serif" w:hAnsi="PT Astra Serif"/>
          <w:sz w:val="28"/>
          <w:szCs w:val="28"/>
        </w:rPr>
        <w:t>Томской области</w:t>
      </w:r>
      <w:r>
        <w:rPr>
          <w:rFonts w:ascii="PT Astra Serif" w:hAnsi="PT Astra Serif"/>
          <w:sz w:val="28"/>
          <w:szCs w:val="28"/>
        </w:rPr>
        <w:t xml:space="preserve">»          </w:t>
      </w:r>
      <w:r w:rsidRPr="00484BFE">
        <w:rPr>
          <w:rFonts w:ascii="PT Astra Serif" w:hAnsi="PT Astra Serif"/>
          <w:sz w:val="28"/>
          <w:szCs w:val="28"/>
        </w:rPr>
        <w:t xml:space="preserve">              </w:t>
      </w:r>
      <w:r>
        <w:rPr>
          <w:rFonts w:ascii="PT Astra Serif" w:hAnsi="PT Astra Serif"/>
          <w:sz w:val="28"/>
          <w:szCs w:val="28"/>
        </w:rPr>
        <w:t xml:space="preserve"> 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 w:rsidRPr="00484BFE">
        <w:rPr>
          <w:rFonts w:ascii="PT Astra Serif" w:hAnsi="PT Astra Serif"/>
          <w:sz w:val="28"/>
          <w:szCs w:val="28"/>
        </w:rPr>
        <w:t>_____________</w:t>
      </w:r>
      <w:r>
        <w:rPr>
          <w:rFonts w:ascii="PT Astra Serif" w:hAnsi="PT Astra Serif"/>
          <w:sz w:val="28"/>
          <w:szCs w:val="28"/>
        </w:rPr>
        <w:t xml:space="preserve"> ____________________</w:t>
      </w:r>
    </w:p>
    <w:p w:rsidR="008263E9" w:rsidRPr="008263E9" w:rsidRDefault="008263E9" w:rsidP="008263E9">
      <w:pPr>
        <w:pStyle w:val="ConsPlusNonformat"/>
        <w:ind w:left="5664"/>
        <w:jc w:val="both"/>
        <w:rPr>
          <w:rFonts w:ascii="PT Astra Serif" w:hAnsi="PT Astra Serif"/>
        </w:rPr>
      </w:pPr>
      <w:r w:rsidRPr="008263E9">
        <w:rPr>
          <w:rFonts w:ascii="PT Astra Serif" w:hAnsi="PT Astra Serif"/>
        </w:rPr>
        <w:t xml:space="preserve">(Подпись) </w:t>
      </w:r>
      <w:r>
        <w:rPr>
          <w:rFonts w:ascii="PT Astra Serif" w:hAnsi="PT Astra Serif"/>
        </w:rPr>
        <w:tab/>
      </w:r>
      <w:r w:rsidRPr="008263E9">
        <w:rPr>
          <w:rFonts w:ascii="PT Astra Serif" w:hAnsi="PT Astra Serif"/>
        </w:rPr>
        <w:t xml:space="preserve">     (Фамилия, имя, отчество</w:t>
      </w:r>
    </w:p>
    <w:p w:rsidR="008263E9" w:rsidRPr="008263E9" w:rsidRDefault="008263E9" w:rsidP="008263E9">
      <w:pPr>
        <w:pStyle w:val="ConsPlusNonformat"/>
        <w:ind w:left="4248" w:firstLine="708"/>
        <w:jc w:val="both"/>
        <w:rPr>
          <w:rFonts w:ascii="PT Astra Serif" w:hAnsi="PT Astra Serif"/>
        </w:rPr>
      </w:pPr>
      <w:r w:rsidRPr="008263E9">
        <w:rPr>
          <w:rFonts w:ascii="PT Astra Serif" w:hAnsi="PT Astra Serif"/>
        </w:rPr>
        <w:t xml:space="preserve">                                               (последнее - при наличии))</w:t>
      </w:r>
    </w:p>
    <w:p w:rsidR="008263E9" w:rsidRDefault="008263E9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4BFE" w:rsidRPr="008263E9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4BFE" w:rsidRPr="008263E9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8263E9">
        <w:rPr>
          <w:rFonts w:ascii="PT Astra Serif" w:hAnsi="PT Astra Serif"/>
          <w:sz w:val="28"/>
          <w:szCs w:val="28"/>
        </w:rPr>
        <w:t>____ ___________ 202_ г.</w:t>
      </w:r>
    </w:p>
    <w:p w:rsidR="00484BFE" w:rsidRPr="008263E9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p w:rsidR="00484BFE" w:rsidRPr="008263E9" w:rsidRDefault="00484BFE" w:rsidP="00484BFE">
      <w:pPr>
        <w:pStyle w:val="ConsPlusNonformat"/>
        <w:jc w:val="both"/>
        <w:rPr>
          <w:rFonts w:ascii="PT Astra Serif" w:hAnsi="PT Astra Serif"/>
          <w:sz w:val="28"/>
          <w:szCs w:val="28"/>
        </w:rPr>
      </w:pPr>
      <w:r w:rsidRPr="008263E9">
        <w:rPr>
          <w:rFonts w:ascii="PT Astra Serif" w:hAnsi="PT Astra Serif"/>
          <w:sz w:val="28"/>
          <w:szCs w:val="28"/>
        </w:rPr>
        <w:t>М.П. (При наличии)</w:t>
      </w:r>
    </w:p>
    <w:p w:rsidR="001212FE" w:rsidRPr="008347E3" w:rsidRDefault="001212FE" w:rsidP="008263E9">
      <w:pPr>
        <w:pStyle w:val="ConsPlusNonformat"/>
        <w:jc w:val="both"/>
        <w:rPr>
          <w:rFonts w:ascii="PT Astra Serif" w:hAnsi="PT Astra Serif"/>
          <w:sz w:val="28"/>
          <w:szCs w:val="28"/>
        </w:rPr>
      </w:pPr>
    </w:p>
    <w:sectPr w:rsidR="001212FE" w:rsidRPr="008347E3" w:rsidSect="00AC1877">
      <w:footerReference w:type="default" r:id="rId11"/>
      <w:pgSz w:w="11906" w:h="16838"/>
      <w:pgMar w:top="993" w:right="707" w:bottom="709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359" w:rsidRDefault="00FF7359" w:rsidP="00C36E99">
      <w:r>
        <w:separator/>
      </w:r>
    </w:p>
  </w:endnote>
  <w:endnote w:type="continuationSeparator" w:id="0">
    <w:p w:rsidR="00FF7359" w:rsidRDefault="00FF7359" w:rsidP="00C36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7586165"/>
      <w:docPartObj>
        <w:docPartGallery w:val="Page Numbers (Bottom of Page)"/>
        <w:docPartUnique/>
      </w:docPartObj>
    </w:sdtPr>
    <w:sdtEndPr/>
    <w:sdtContent>
      <w:p w:rsidR="0035356F" w:rsidRDefault="0035356F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51FA">
          <w:rPr>
            <w:noProof/>
          </w:rPr>
          <w:t>2</w:t>
        </w:r>
        <w:r>
          <w:fldChar w:fldCharType="end"/>
        </w:r>
      </w:p>
    </w:sdtContent>
  </w:sdt>
  <w:p w:rsidR="0035356F" w:rsidRDefault="0035356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359" w:rsidRDefault="00FF7359" w:rsidP="00C36E99">
      <w:r>
        <w:separator/>
      </w:r>
    </w:p>
  </w:footnote>
  <w:footnote w:type="continuationSeparator" w:id="0">
    <w:p w:rsidR="00FF7359" w:rsidRDefault="00FF7359" w:rsidP="00C36E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E5DB4"/>
    <w:multiLevelType w:val="multilevel"/>
    <w:tmpl w:val="3B4A0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B7913"/>
    <w:multiLevelType w:val="hybridMultilevel"/>
    <w:tmpl w:val="8BBE58DA"/>
    <w:lvl w:ilvl="0" w:tplc="E69ED518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C7F7C60"/>
    <w:multiLevelType w:val="hybridMultilevel"/>
    <w:tmpl w:val="6270FB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297217"/>
    <w:multiLevelType w:val="hybridMultilevel"/>
    <w:tmpl w:val="7AF46792"/>
    <w:lvl w:ilvl="0" w:tplc="4762E610">
      <w:start w:val="1"/>
      <w:numFmt w:val="russianLower"/>
      <w:lvlText w:val="%1)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>
    <w:nsid w:val="65554C3C"/>
    <w:multiLevelType w:val="hybridMultilevel"/>
    <w:tmpl w:val="F9804BFC"/>
    <w:lvl w:ilvl="0" w:tplc="1314661E">
      <w:start w:val="1"/>
      <w:numFmt w:val="decimal"/>
      <w:lvlText w:val="%1)"/>
      <w:lvlJc w:val="left"/>
      <w:pPr>
        <w:ind w:left="160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5">
    <w:nsid w:val="6DD43B06"/>
    <w:multiLevelType w:val="hybridMultilevel"/>
    <w:tmpl w:val="737A9086"/>
    <w:lvl w:ilvl="0" w:tplc="7E0E74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AB"/>
    <w:rsid w:val="00001E7B"/>
    <w:rsid w:val="00007B89"/>
    <w:rsid w:val="000162FD"/>
    <w:rsid w:val="000407D7"/>
    <w:rsid w:val="00040D2E"/>
    <w:rsid w:val="00041DD0"/>
    <w:rsid w:val="00055E9A"/>
    <w:rsid w:val="00061CC6"/>
    <w:rsid w:val="00067BE0"/>
    <w:rsid w:val="000A1FD9"/>
    <w:rsid w:val="000A2348"/>
    <w:rsid w:val="000A4857"/>
    <w:rsid w:val="000F17FF"/>
    <w:rsid w:val="000F7CCB"/>
    <w:rsid w:val="0010611D"/>
    <w:rsid w:val="0012111E"/>
    <w:rsid w:val="001212FE"/>
    <w:rsid w:val="00150C26"/>
    <w:rsid w:val="001665A0"/>
    <w:rsid w:val="00170767"/>
    <w:rsid w:val="001833A6"/>
    <w:rsid w:val="0018772A"/>
    <w:rsid w:val="001A40C1"/>
    <w:rsid w:val="001C1C55"/>
    <w:rsid w:val="001D2EF8"/>
    <w:rsid w:val="001D37E4"/>
    <w:rsid w:val="001D465F"/>
    <w:rsid w:val="001E016A"/>
    <w:rsid w:val="001E0553"/>
    <w:rsid w:val="001E1DC5"/>
    <w:rsid w:val="002054D3"/>
    <w:rsid w:val="00206F79"/>
    <w:rsid w:val="00207ADF"/>
    <w:rsid w:val="0021225A"/>
    <w:rsid w:val="00214EB2"/>
    <w:rsid w:val="00222D24"/>
    <w:rsid w:val="00223CD7"/>
    <w:rsid w:val="00233FCC"/>
    <w:rsid w:val="002408EB"/>
    <w:rsid w:val="00253B76"/>
    <w:rsid w:val="00282E7F"/>
    <w:rsid w:val="00284BE9"/>
    <w:rsid w:val="002E0059"/>
    <w:rsid w:val="002E13A0"/>
    <w:rsid w:val="002E4DF0"/>
    <w:rsid w:val="002F5103"/>
    <w:rsid w:val="0030114A"/>
    <w:rsid w:val="0030357A"/>
    <w:rsid w:val="00331E47"/>
    <w:rsid w:val="00344564"/>
    <w:rsid w:val="00345EF8"/>
    <w:rsid w:val="00350538"/>
    <w:rsid w:val="003506A3"/>
    <w:rsid w:val="00351B4F"/>
    <w:rsid w:val="00351BED"/>
    <w:rsid w:val="0035356F"/>
    <w:rsid w:val="00392BE8"/>
    <w:rsid w:val="003A29BA"/>
    <w:rsid w:val="003B062E"/>
    <w:rsid w:val="003B2007"/>
    <w:rsid w:val="003B24D6"/>
    <w:rsid w:val="003B636B"/>
    <w:rsid w:val="003B6ECA"/>
    <w:rsid w:val="003C1B80"/>
    <w:rsid w:val="003D1D7A"/>
    <w:rsid w:val="003D2C1C"/>
    <w:rsid w:val="003D3CFE"/>
    <w:rsid w:val="003E2A4E"/>
    <w:rsid w:val="0040499B"/>
    <w:rsid w:val="0041736F"/>
    <w:rsid w:val="00431469"/>
    <w:rsid w:val="00433C74"/>
    <w:rsid w:val="004412BA"/>
    <w:rsid w:val="00444187"/>
    <w:rsid w:val="00450293"/>
    <w:rsid w:val="0045055D"/>
    <w:rsid w:val="00456BD2"/>
    <w:rsid w:val="00460E6B"/>
    <w:rsid w:val="004720E9"/>
    <w:rsid w:val="0047380F"/>
    <w:rsid w:val="004759EE"/>
    <w:rsid w:val="00483DC0"/>
    <w:rsid w:val="00483F16"/>
    <w:rsid w:val="00484BFE"/>
    <w:rsid w:val="004862ED"/>
    <w:rsid w:val="00492F11"/>
    <w:rsid w:val="004C1605"/>
    <w:rsid w:val="004C3BF7"/>
    <w:rsid w:val="004C6003"/>
    <w:rsid w:val="004C6B45"/>
    <w:rsid w:val="004D6CE7"/>
    <w:rsid w:val="004F4419"/>
    <w:rsid w:val="004F473C"/>
    <w:rsid w:val="004F4BD2"/>
    <w:rsid w:val="004F518F"/>
    <w:rsid w:val="00504222"/>
    <w:rsid w:val="005056DC"/>
    <w:rsid w:val="00522CF3"/>
    <w:rsid w:val="0053352D"/>
    <w:rsid w:val="00571362"/>
    <w:rsid w:val="00574581"/>
    <w:rsid w:val="00577212"/>
    <w:rsid w:val="00585141"/>
    <w:rsid w:val="005914E7"/>
    <w:rsid w:val="0059561E"/>
    <w:rsid w:val="005A05A3"/>
    <w:rsid w:val="005A48C0"/>
    <w:rsid w:val="005A63AF"/>
    <w:rsid w:val="005B10D9"/>
    <w:rsid w:val="005B51FA"/>
    <w:rsid w:val="005C447A"/>
    <w:rsid w:val="005D113C"/>
    <w:rsid w:val="005D2315"/>
    <w:rsid w:val="005D3CF0"/>
    <w:rsid w:val="006125F6"/>
    <w:rsid w:val="006136C7"/>
    <w:rsid w:val="00616136"/>
    <w:rsid w:val="006458E5"/>
    <w:rsid w:val="00661B0A"/>
    <w:rsid w:val="006805BA"/>
    <w:rsid w:val="00691F19"/>
    <w:rsid w:val="006C0D8C"/>
    <w:rsid w:val="006C1557"/>
    <w:rsid w:val="006C25ED"/>
    <w:rsid w:val="006E040C"/>
    <w:rsid w:val="006F15C7"/>
    <w:rsid w:val="006F233B"/>
    <w:rsid w:val="00702EC0"/>
    <w:rsid w:val="00704FFD"/>
    <w:rsid w:val="00707843"/>
    <w:rsid w:val="007169E2"/>
    <w:rsid w:val="00727A19"/>
    <w:rsid w:val="00732E65"/>
    <w:rsid w:val="007502A1"/>
    <w:rsid w:val="0075497F"/>
    <w:rsid w:val="00757D6A"/>
    <w:rsid w:val="0076066A"/>
    <w:rsid w:val="0079141F"/>
    <w:rsid w:val="007A7469"/>
    <w:rsid w:val="007B0F61"/>
    <w:rsid w:val="007B6C59"/>
    <w:rsid w:val="007C55A5"/>
    <w:rsid w:val="007D2E9E"/>
    <w:rsid w:val="007E5625"/>
    <w:rsid w:val="007E5F5C"/>
    <w:rsid w:val="007F32D6"/>
    <w:rsid w:val="008143AA"/>
    <w:rsid w:val="00815FAA"/>
    <w:rsid w:val="00821032"/>
    <w:rsid w:val="0082390E"/>
    <w:rsid w:val="00824F26"/>
    <w:rsid w:val="008263E9"/>
    <w:rsid w:val="00830E44"/>
    <w:rsid w:val="008347E3"/>
    <w:rsid w:val="00835DD2"/>
    <w:rsid w:val="00847652"/>
    <w:rsid w:val="00850991"/>
    <w:rsid w:val="00850E6A"/>
    <w:rsid w:val="00877DAC"/>
    <w:rsid w:val="00887F69"/>
    <w:rsid w:val="008A1CFB"/>
    <w:rsid w:val="008A5DBF"/>
    <w:rsid w:val="008B72FB"/>
    <w:rsid w:val="008C1F89"/>
    <w:rsid w:val="008C65F0"/>
    <w:rsid w:val="008C7BF3"/>
    <w:rsid w:val="00903103"/>
    <w:rsid w:val="00904CD3"/>
    <w:rsid w:val="00915EC0"/>
    <w:rsid w:val="00921D68"/>
    <w:rsid w:val="009229AA"/>
    <w:rsid w:val="0092566A"/>
    <w:rsid w:val="00926AC4"/>
    <w:rsid w:val="00937600"/>
    <w:rsid w:val="009550E0"/>
    <w:rsid w:val="00961184"/>
    <w:rsid w:val="0096262C"/>
    <w:rsid w:val="00965D35"/>
    <w:rsid w:val="00971009"/>
    <w:rsid w:val="009716B1"/>
    <w:rsid w:val="00971C57"/>
    <w:rsid w:val="00973568"/>
    <w:rsid w:val="0099332B"/>
    <w:rsid w:val="009B4347"/>
    <w:rsid w:val="009B6C8F"/>
    <w:rsid w:val="009C1134"/>
    <w:rsid w:val="009D1098"/>
    <w:rsid w:val="009E00D0"/>
    <w:rsid w:val="009E0CC0"/>
    <w:rsid w:val="00A03380"/>
    <w:rsid w:val="00A044DF"/>
    <w:rsid w:val="00A06BAB"/>
    <w:rsid w:val="00A1430B"/>
    <w:rsid w:val="00A16266"/>
    <w:rsid w:val="00A30B59"/>
    <w:rsid w:val="00A332F1"/>
    <w:rsid w:val="00A33CAF"/>
    <w:rsid w:val="00A36F82"/>
    <w:rsid w:val="00A60873"/>
    <w:rsid w:val="00A67F3D"/>
    <w:rsid w:val="00A81680"/>
    <w:rsid w:val="00A9113B"/>
    <w:rsid w:val="00AA0E22"/>
    <w:rsid w:val="00AA2DDC"/>
    <w:rsid w:val="00AB1A1B"/>
    <w:rsid w:val="00AC1877"/>
    <w:rsid w:val="00AD0204"/>
    <w:rsid w:val="00AD4CD8"/>
    <w:rsid w:val="00AE5F56"/>
    <w:rsid w:val="00AF5E94"/>
    <w:rsid w:val="00B0780A"/>
    <w:rsid w:val="00B2788E"/>
    <w:rsid w:val="00B366C3"/>
    <w:rsid w:val="00B4681B"/>
    <w:rsid w:val="00B47254"/>
    <w:rsid w:val="00B75442"/>
    <w:rsid w:val="00B75BCE"/>
    <w:rsid w:val="00B81693"/>
    <w:rsid w:val="00BA6AB6"/>
    <w:rsid w:val="00BA754B"/>
    <w:rsid w:val="00BB37C6"/>
    <w:rsid w:val="00BC1E58"/>
    <w:rsid w:val="00BC5DC3"/>
    <w:rsid w:val="00BC7220"/>
    <w:rsid w:val="00BD424F"/>
    <w:rsid w:val="00BF3560"/>
    <w:rsid w:val="00C039A9"/>
    <w:rsid w:val="00C36E99"/>
    <w:rsid w:val="00C36F10"/>
    <w:rsid w:val="00C375D4"/>
    <w:rsid w:val="00C50F23"/>
    <w:rsid w:val="00C53629"/>
    <w:rsid w:val="00C546BC"/>
    <w:rsid w:val="00C56054"/>
    <w:rsid w:val="00C60EC3"/>
    <w:rsid w:val="00C6131F"/>
    <w:rsid w:val="00C63B1C"/>
    <w:rsid w:val="00C7365C"/>
    <w:rsid w:val="00C81B4E"/>
    <w:rsid w:val="00C909BA"/>
    <w:rsid w:val="00C958D0"/>
    <w:rsid w:val="00CA7E7A"/>
    <w:rsid w:val="00CB34F9"/>
    <w:rsid w:val="00CC74A1"/>
    <w:rsid w:val="00CE67FE"/>
    <w:rsid w:val="00CF5285"/>
    <w:rsid w:val="00D1001D"/>
    <w:rsid w:val="00D443D9"/>
    <w:rsid w:val="00D47968"/>
    <w:rsid w:val="00D508E3"/>
    <w:rsid w:val="00D7038E"/>
    <w:rsid w:val="00D706F1"/>
    <w:rsid w:val="00D746D6"/>
    <w:rsid w:val="00D87A08"/>
    <w:rsid w:val="00D963FD"/>
    <w:rsid w:val="00DB216C"/>
    <w:rsid w:val="00DD0703"/>
    <w:rsid w:val="00DD161A"/>
    <w:rsid w:val="00DE2E33"/>
    <w:rsid w:val="00DE6EE6"/>
    <w:rsid w:val="00E0182D"/>
    <w:rsid w:val="00E07DFA"/>
    <w:rsid w:val="00E26990"/>
    <w:rsid w:val="00E46A46"/>
    <w:rsid w:val="00E47685"/>
    <w:rsid w:val="00E550DF"/>
    <w:rsid w:val="00E676CA"/>
    <w:rsid w:val="00E722EB"/>
    <w:rsid w:val="00E77B9B"/>
    <w:rsid w:val="00E81B4E"/>
    <w:rsid w:val="00E853D4"/>
    <w:rsid w:val="00EC2BBA"/>
    <w:rsid w:val="00EC71FA"/>
    <w:rsid w:val="00F019DD"/>
    <w:rsid w:val="00F41B02"/>
    <w:rsid w:val="00F45968"/>
    <w:rsid w:val="00F617D8"/>
    <w:rsid w:val="00F75580"/>
    <w:rsid w:val="00F84868"/>
    <w:rsid w:val="00F936D8"/>
    <w:rsid w:val="00F97DB4"/>
    <w:rsid w:val="00FA79A0"/>
    <w:rsid w:val="00FB06FA"/>
    <w:rsid w:val="00FB32B4"/>
    <w:rsid w:val="00FB3EBD"/>
    <w:rsid w:val="00FC1459"/>
    <w:rsid w:val="00FD0324"/>
    <w:rsid w:val="00FD4117"/>
    <w:rsid w:val="00FD6946"/>
    <w:rsid w:val="00FE64AB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36F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0E6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60E6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5B10D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B10D9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B10D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B10D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B10D9"/>
    <w:rPr>
      <w:b/>
      <w:bCs/>
      <w:sz w:val="20"/>
      <w:szCs w:val="20"/>
    </w:rPr>
  </w:style>
  <w:style w:type="paragraph" w:customStyle="1" w:styleId="ConsPlusNormal">
    <w:name w:val="ConsPlusNormal"/>
    <w:rsid w:val="002F51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E46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8347E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6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36F"/>
    <w:pPr>
      <w:ind w:left="720"/>
    </w:pPr>
    <w:rPr>
      <w:rFonts w:ascii="Calibri" w:eastAsiaTheme="minorHAns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460E6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60E6B"/>
    <w:rPr>
      <w:rFonts w:ascii="Tahoma" w:hAnsi="Tahoma" w:cs="Tahoma"/>
      <w:sz w:val="16"/>
      <w:szCs w:val="16"/>
    </w:rPr>
  </w:style>
  <w:style w:type="character" w:styleId="a6">
    <w:name w:val="annotation reference"/>
    <w:basedOn w:val="a0"/>
    <w:uiPriority w:val="99"/>
    <w:semiHidden/>
    <w:unhideWhenUsed/>
    <w:rsid w:val="005B10D9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B10D9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B10D9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B10D9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B10D9"/>
    <w:rPr>
      <w:b/>
      <w:bCs/>
      <w:sz w:val="20"/>
      <w:szCs w:val="20"/>
    </w:rPr>
  </w:style>
  <w:style w:type="paragraph" w:customStyle="1" w:styleId="ConsPlusNormal">
    <w:name w:val="ConsPlusNormal"/>
    <w:rsid w:val="002F51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E46A4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C36E9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36E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rmal (Web)"/>
    <w:basedOn w:val="a"/>
    <w:uiPriority w:val="99"/>
    <w:semiHidden/>
    <w:unhideWhenUsed/>
    <w:rsid w:val="008347E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45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50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7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3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8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79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50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4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6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2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8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3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RLAW091&amp;n=159865&amp;dst=10324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9A681-EF42-4D9E-81FC-B9FE21B29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 Владимировна Сухарева</dc:creator>
  <cp:lastModifiedBy>Танзиля Маратовна Камалдинова</cp:lastModifiedBy>
  <cp:revision>2</cp:revision>
  <cp:lastPrinted>2026-01-28T04:34:00Z</cp:lastPrinted>
  <dcterms:created xsi:type="dcterms:W3CDTF">2026-01-29T05:46:00Z</dcterms:created>
  <dcterms:modified xsi:type="dcterms:W3CDTF">2026-01-29T05:46:00Z</dcterms:modified>
</cp:coreProperties>
</file>